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62" w:rsidRPr="0010051D" w:rsidRDefault="003B1560" w:rsidP="00012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051D">
        <w:rPr>
          <w:rFonts w:asciiTheme="majorBidi" w:hAnsiTheme="majorBidi" w:cstheme="majorBidi"/>
          <w:b/>
          <w:bCs/>
          <w:sz w:val="24"/>
          <w:szCs w:val="24"/>
        </w:rPr>
        <w:t xml:space="preserve">Les discours rapportés 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10051D">
        <w:rPr>
          <w:rFonts w:asciiTheme="majorBidi" w:hAnsiTheme="majorBidi" w:cstheme="majorBidi"/>
          <w:b/>
          <w:bCs/>
          <w:sz w:val="24"/>
          <w:szCs w:val="24"/>
        </w:rPr>
        <w:t xml:space="preserve">Module </w:t>
      </w:r>
      <w:r>
        <w:rPr>
          <w:rFonts w:asciiTheme="majorBidi" w:hAnsiTheme="majorBidi" w:cstheme="majorBidi"/>
          <w:b/>
          <w:bCs/>
          <w:sz w:val="24"/>
          <w:szCs w:val="24"/>
        </w:rPr>
        <w:t>1 :</w:t>
      </w:r>
      <w:r w:rsidRPr="0010051D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D33162">
        <w:rPr>
          <w:rFonts w:asciiTheme="majorBidi" w:hAnsiTheme="majorBidi" w:cstheme="majorBidi"/>
          <w:b/>
          <w:bCs/>
          <w:sz w:val="24"/>
          <w:szCs w:val="24"/>
        </w:rPr>
        <w:t>Souvenirs et nostalgie</w:t>
      </w:r>
      <w:r w:rsidR="00D33162" w:rsidRPr="0010051D">
        <w:rPr>
          <w:rFonts w:asciiTheme="majorBidi" w:hAnsiTheme="majorBidi" w:cstheme="majorBidi"/>
          <w:b/>
          <w:bCs/>
          <w:sz w:val="24"/>
          <w:szCs w:val="24"/>
        </w:rPr>
        <w:t xml:space="preserve"> / </w:t>
      </w:r>
      <w:r w:rsidR="00D33162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D33162" w:rsidRPr="0010051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="00D33162" w:rsidRPr="0010051D">
        <w:rPr>
          <w:rFonts w:asciiTheme="majorBidi" w:hAnsiTheme="majorBidi" w:cstheme="majorBidi"/>
          <w:b/>
          <w:bCs/>
          <w:sz w:val="24"/>
          <w:szCs w:val="24"/>
        </w:rPr>
        <w:t xml:space="preserve"> M-</w:t>
      </w:r>
      <w:proofErr w:type="spellStart"/>
      <w:r w:rsidR="00D33162" w:rsidRPr="0010051D">
        <w:rPr>
          <w:rFonts w:asciiTheme="majorBidi" w:hAnsiTheme="majorBidi" w:cstheme="majorBidi"/>
          <w:b/>
          <w:bCs/>
          <w:sz w:val="24"/>
          <w:szCs w:val="24"/>
        </w:rPr>
        <w:t>Sc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012A6D">
        <w:rPr>
          <w:rFonts w:asciiTheme="majorBidi" w:hAnsiTheme="majorBidi" w:cstheme="majorBidi"/>
          <w:b/>
          <w:bCs/>
          <w:sz w:val="24"/>
          <w:szCs w:val="24"/>
        </w:rPr>
        <w:t xml:space="preserve">  Enseignante : </w:t>
      </w:r>
      <w:proofErr w:type="spellStart"/>
      <w:r w:rsidR="00012A6D">
        <w:rPr>
          <w:rFonts w:asciiTheme="majorBidi" w:hAnsiTheme="majorBidi" w:cstheme="majorBidi"/>
          <w:b/>
          <w:bCs/>
          <w:sz w:val="24"/>
          <w:szCs w:val="24"/>
        </w:rPr>
        <w:t>Abir</w:t>
      </w:r>
      <w:proofErr w:type="spellEnd"/>
      <w:r w:rsidR="00012A6D">
        <w:rPr>
          <w:rFonts w:asciiTheme="majorBidi" w:hAnsiTheme="majorBidi" w:cstheme="majorBidi"/>
          <w:b/>
          <w:bCs/>
          <w:sz w:val="24"/>
          <w:szCs w:val="24"/>
        </w:rPr>
        <w:t xml:space="preserve"> Othmen</w:t>
      </w:r>
    </w:p>
    <w:p w:rsidR="00012A6D" w:rsidRDefault="00012A6D" w:rsidP="008D744C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33162" w:rsidRDefault="00D33162" w:rsidP="008D744C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051D">
        <w:rPr>
          <w:rFonts w:asciiTheme="majorBidi" w:hAnsiTheme="majorBidi" w:cstheme="majorBidi"/>
          <w:b/>
          <w:bCs/>
          <w:sz w:val="24"/>
          <w:szCs w:val="24"/>
        </w:rPr>
        <w:t>Texte support : « </w:t>
      </w:r>
      <w:r w:rsidR="003B7EB8">
        <w:rPr>
          <w:rFonts w:asciiTheme="majorBidi" w:hAnsiTheme="majorBidi" w:cstheme="majorBidi"/>
          <w:b/>
          <w:bCs/>
          <w:sz w:val="24"/>
          <w:szCs w:val="24"/>
        </w:rPr>
        <w:t>Crépuscule</w:t>
      </w:r>
      <w:r w:rsidRPr="0010051D">
        <w:rPr>
          <w:rFonts w:asciiTheme="majorBidi" w:hAnsiTheme="majorBidi" w:cstheme="majorBidi"/>
          <w:b/>
          <w:bCs/>
          <w:sz w:val="24"/>
          <w:szCs w:val="24"/>
        </w:rPr>
        <w:t xml:space="preserve"> » p </w:t>
      </w:r>
      <w:r w:rsidR="003B7EB8">
        <w:rPr>
          <w:rFonts w:asciiTheme="majorBidi" w:hAnsiTheme="majorBidi" w:cstheme="majorBidi"/>
          <w:b/>
          <w:bCs/>
          <w:sz w:val="24"/>
          <w:szCs w:val="24"/>
        </w:rPr>
        <w:t>13 (</w:t>
      </w:r>
      <w:r w:rsidR="003B7EB8" w:rsidRPr="003B7EB8">
        <w:rPr>
          <w:rFonts w:asciiTheme="majorBidi" w:hAnsiTheme="majorBidi" w:cstheme="majorBidi"/>
          <w:b/>
          <w:bCs/>
          <w:sz w:val="24"/>
          <w:szCs w:val="24"/>
          <w:u w:val="single"/>
        </w:rPr>
        <w:t>Mme Bovary</w:t>
      </w:r>
      <w:r w:rsidR="003B7EB8">
        <w:rPr>
          <w:rFonts w:asciiTheme="majorBidi" w:hAnsiTheme="majorBidi" w:cstheme="majorBidi"/>
          <w:b/>
          <w:bCs/>
          <w:sz w:val="24"/>
          <w:szCs w:val="24"/>
        </w:rPr>
        <w:t>, Gustave Flaubert)</w:t>
      </w:r>
    </w:p>
    <w:p w:rsidR="008D744C" w:rsidRPr="008D744C" w:rsidRDefault="008D744C" w:rsidP="0057785E">
      <w:pPr>
        <w:spacing w:line="240" w:lineRule="auto"/>
        <w:ind w:right="75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D744C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Observation </w:t>
      </w:r>
    </w:p>
    <w:p w:rsidR="00D33162" w:rsidRDefault="003B7EB8" w:rsidP="0057785E">
      <w:pPr>
        <w:pStyle w:val="Paragraphedeliste"/>
        <w:spacing w:after="30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Identifiez</w:t>
      </w:r>
      <w:r w:rsidR="00D33162" w:rsidRPr="007F527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le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type de </w:t>
      </w:r>
      <w:r w:rsidR="00D33162" w:rsidRPr="007F5276">
        <w:rPr>
          <w:rFonts w:asciiTheme="majorBidi" w:hAnsiTheme="majorBidi" w:cstheme="majorBidi"/>
          <w:b/>
          <w:bCs/>
          <w:color w:val="000000"/>
          <w:sz w:val="24"/>
          <w:szCs w:val="24"/>
        </w:rPr>
        <w:t>discours</w:t>
      </w:r>
      <w:r w:rsidR="008D744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employé</w:t>
      </w:r>
      <w:r w:rsidR="00D33162" w:rsidRPr="007F5276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</w:p>
    <w:p w:rsidR="00D33162" w:rsidRDefault="003B7EB8" w:rsidP="0057785E">
      <w:pPr>
        <w:pStyle w:val="Paragraphedeliste"/>
        <w:numPr>
          <w:ilvl w:val="0"/>
          <w:numId w:val="4"/>
        </w:numPr>
        <w:spacing w:after="3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Elle avoua qu’elle désirait faire un tour à son bras, dans les rues.</w:t>
      </w:r>
    </w:p>
    <w:p w:rsidR="008D744C" w:rsidRPr="008D744C" w:rsidRDefault="008D744C" w:rsidP="0057785E">
      <w:pPr>
        <w:pStyle w:val="Paragraphedeliste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8D744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</w:t>
      </w:r>
    </w:p>
    <w:p w:rsidR="008D744C" w:rsidRPr="008D744C" w:rsidRDefault="008D744C" w:rsidP="0057785E">
      <w:pPr>
        <w:pStyle w:val="Paragraphedeliste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A731E2" w:rsidRDefault="003B7EB8" w:rsidP="0057785E">
      <w:pPr>
        <w:pStyle w:val="Paragraphedeliste"/>
        <w:numPr>
          <w:ilvl w:val="0"/>
          <w:numId w:val="4"/>
        </w:numPr>
        <w:spacing w:after="3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B7EB8">
        <w:rPr>
          <w:rFonts w:asciiTheme="majorBidi" w:hAnsiTheme="majorBidi" w:cstheme="majorBidi"/>
          <w:color w:val="000000"/>
          <w:sz w:val="24"/>
          <w:szCs w:val="24"/>
        </w:rPr>
        <w:t>Quel ravissement il avait eu la première fois, en l'entendant parler! Comme elle était belle, le jour de sa fête, à Saint Cloud!</w:t>
      </w:r>
    </w:p>
    <w:p w:rsidR="008D744C" w:rsidRPr="008D744C" w:rsidRDefault="008D744C" w:rsidP="0057785E">
      <w:pPr>
        <w:pStyle w:val="Paragraphedeliste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8D744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</w:t>
      </w:r>
    </w:p>
    <w:p w:rsidR="00D33162" w:rsidRDefault="00A731E2" w:rsidP="0057785E">
      <w:pPr>
        <w:pStyle w:val="Paragraphedeliste"/>
        <w:numPr>
          <w:ilvl w:val="0"/>
          <w:numId w:val="4"/>
        </w:numPr>
        <w:spacing w:after="3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« - Cela vaut peut-être mieux, reprit-elle. »</w:t>
      </w:r>
    </w:p>
    <w:p w:rsidR="008D744C" w:rsidRDefault="008D744C" w:rsidP="0057785E">
      <w:pPr>
        <w:pStyle w:val="Paragraphedeliste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8D744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</w:t>
      </w:r>
    </w:p>
    <w:p w:rsidR="008D744C" w:rsidRPr="008D744C" w:rsidRDefault="008D744C" w:rsidP="0057785E">
      <w:pPr>
        <w:spacing w:line="240" w:lineRule="auto"/>
        <w:ind w:right="75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Questions </w:t>
      </w:r>
    </w:p>
    <w:p w:rsidR="00A731E2" w:rsidRPr="00A731E2" w:rsidRDefault="00D33162" w:rsidP="0057785E">
      <w:pPr>
        <w:pStyle w:val="Paragraphedeliste"/>
        <w:numPr>
          <w:ilvl w:val="0"/>
          <w:numId w:val="3"/>
        </w:numPr>
        <w:spacing w:after="3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F32B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Transposez </w:t>
      </w:r>
      <w:r w:rsidR="00A731E2">
        <w:rPr>
          <w:rFonts w:asciiTheme="majorBidi" w:hAnsiTheme="majorBidi" w:cstheme="majorBidi"/>
          <w:b/>
          <w:bCs/>
          <w:color w:val="000000"/>
          <w:sz w:val="24"/>
          <w:szCs w:val="24"/>
        </w:rPr>
        <w:t>la phase 1 au discours direct</w:t>
      </w:r>
    </w:p>
    <w:p w:rsidR="008D744C" w:rsidRPr="008D744C" w:rsidRDefault="008D744C" w:rsidP="0057785E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D744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</w:t>
      </w:r>
    </w:p>
    <w:p w:rsidR="008D744C" w:rsidRDefault="00012A6D" w:rsidP="0057785E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Réécrivez la phrase 2</w:t>
      </w:r>
      <w:r w:rsidR="008D744C">
        <w:rPr>
          <w:rFonts w:asciiTheme="majorBidi" w:hAnsiTheme="majorBidi" w:cstheme="majorBidi"/>
          <w:b/>
          <w:bCs/>
          <w:sz w:val="24"/>
          <w:szCs w:val="24"/>
        </w:rPr>
        <w:t xml:space="preserve"> de manière à obtenir deux phrases au discours direct.</w:t>
      </w:r>
    </w:p>
    <w:p w:rsidR="008D744C" w:rsidRPr="008D744C" w:rsidRDefault="008D744C" w:rsidP="0057785E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D744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</w:t>
      </w:r>
    </w:p>
    <w:p w:rsidR="008D744C" w:rsidRPr="008D744C" w:rsidRDefault="008D744C" w:rsidP="0057785E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D744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</w:t>
      </w:r>
    </w:p>
    <w:p w:rsidR="008D744C" w:rsidRPr="008D744C" w:rsidRDefault="008D744C" w:rsidP="0057785E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D744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</w:t>
      </w:r>
    </w:p>
    <w:p w:rsidR="008D744C" w:rsidRPr="008D744C" w:rsidRDefault="008D744C" w:rsidP="0057785E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D744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</w:t>
      </w:r>
    </w:p>
    <w:p w:rsidR="00D33162" w:rsidRPr="00A731E2" w:rsidRDefault="00A731E2" w:rsidP="0057785E">
      <w:pPr>
        <w:pStyle w:val="Paragraphedeliste"/>
        <w:numPr>
          <w:ilvl w:val="0"/>
          <w:numId w:val="3"/>
        </w:numPr>
        <w:spacing w:after="3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Transposez la phrase 4</w:t>
      </w:r>
      <w:r w:rsidR="00D33162" w:rsidRPr="000F32B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au discours indirect. </w:t>
      </w:r>
    </w:p>
    <w:p w:rsidR="00A731E2" w:rsidRPr="00A731E2" w:rsidRDefault="00A731E2" w:rsidP="0057785E">
      <w:pPr>
        <w:pStyle w:val="Paragraphedeliste"/>
        <w:numPr>
          <w:ilvl w:val="0"/>
          <w:numId w:val="6"/>
        </w:numPr>
        <w:spacing w:after="3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Avec un verbe introducteur au présent : </w:t>
      </w:r>
    </w:p>
    <w:p w:rsidR="008D744C" w:rsidRPr="008D744C" w:rsidRDefault="008D744C" w:rsidP="0057785E">
      <w:pPr>
        <w:pStyle w:val="Paragraphedeliste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8D744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</w:t>
      </w:r>
    </w:p>
    <w:p w:rsidR="00A731E2" w:rsidRPr="00A731E2" w:rsidRDefault="00A731E2" w:rsidP="0057785E">
      <w:pPr>
        <w:pStyle w:val="Paragraphedeliste"/>
        <w:numPr>
          <w:ilvl w:val="0"/>
          <w:numId w:val="6"/>
        </w:numPr>
        <w:spacing w:after="3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Avec un verbe introducteur au passé : </w:t>
      </w:r>
    </w:p>
    <w:p w:rsidR="008D744C" w:rsidRPr="008D744C" w:rsidRDefault="008D744C" w:rsidP="0057785E">
      <w:pPr>
        <w:pStyle w:val="Paragraphedeliste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8D744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</w:t>
      </w:r>
    </w:p>
    <w:p w:rsidR="005D10AE" w:rsidRDefault="005D10AE" w:rsidP="005D10AE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E16B1">
        <w:rPr>
          <w:rFonts w:asciiTheme="majorBidi" w:hAnsiTheme="majorBidi" w:cstheme="majorBidi"/>
          <w:b/>
          <w:bCs/>
          <w:sz w:val="24"/>
          <w:szCs w:val="24"/>
        </w:rPr>
        <w:t>A retenir</w:t>
      </w:r>
    </w:p>
    <w:tbl>
      <w:tblPr>
        <w:tblStyle w:val="Grilledutableau"/>
        <w:tblW w:w="10705" w:type="dxa"/>
        <w:tblLook w:val="04A0"/>
      </w:tblPr>
      <w:tblGrid>
        <w:gridCol w:w="2376"/>
        <w:gridCol w:w="3261"/>
        <w:gridCol w:w="2551"/>
        <w:gridCol w:w="2517"/>
      </w:tblGrid>
      <w:tr w:rsidR="0057785E" w:rsidRPr="0057785E" w:rsidTr="0057785E">
        <w:trPr>
          <w:trHeight w:val="545"/>
        </w:trPr>
        <w:tc>
          <w:tcPr>
            <w:tcW w:w="2376" w:type="dxa"/>
          </w:tcPr>
          <w:p w:rsidR="0057785E" w:rsidRPr="0057785E" w:rsidRDefault="0057785E" w:rsidP="0057785E">
            <w:pPr>
              <w:pStyle w:val="Paragraphedeliste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8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Discours direct</w:t>
            </w:r>
          </w:p>
        </w:tc>
        <w:tc>
          <w:tcPr>
            <w:tcW w:w="3261" w:type="dxa"/>
          </w:tcPr>
          <w:p w:rsidR="0057785E" w:rsidRPr="0057785E" w:rsidRDefault="0057785E" w:rsidP="0057785E">
            <w:pPr>
              <w:pStyle w:val="Paragraphedeliste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8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Discours indirect</w:t>
            </w:r>
          </w:p>
        </w:tc>
        <w:tc>
          <w:tcPr>
            <w:tcW w:w="2551" w:type="dxa"/>
          </w:tcPr>
          <w:p w:rsidR="0057785E" w:rsidRPr="0057785E" w:rsidRDefault="0057785E" w:rsidP="0057785E">
            <w:pPr>
              <w:pStyle w:val="Paragraphedeliste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8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Discours indirect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libre</w:t>
            </w:r>
          </w:p>
        </w:tc>
        <w:tc>
          <w:tcPr>
            <w:tcW w:w="2517" w:type="dxa"/>
          </w:tcPr>
          <w:p w:rsidR="0057785E" w:rsidRPr="0057785E" w:rsidRDefault="0057785E" w:rsidP="0057785E">
            <w:pPr>
              <w:pStyle w:val="Paragraphedeliste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8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Discours narrativisé / Récit de paroles</w:t>
            </w:r>
          </w:p>
        </w:tc>
      </w:tr>
      <w:tr w:rsidR="0057785E" w:rsidRPr="0057785E" w:rsidTr="0057785E">
        <w:trPr>
          <w:trHeight w:val="415"/>
        </w:trPr>
        <w:tc>
          <w:tcPr>
            <w:tcW w:w="2376" w:type="dxa"/>
          </w:tcPr>
          <w:p w:rsidR="0057785E" w:rsidRPr="0057785E" w:rsidRDefault="0057785E" w:rsidP="0057785E">
            <w:pPr>
              <w:pStyle w:val="Paragraphedeliste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5778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Les paroles sont rapportées intégralement, sans subir de modification.</w:t>
            </w:r>
          </w:p>
          <w:p w:rsidR="0057785E" w:rsidRPr="0057785E" w:rsidRDefault="0057785E" w:rsidP="0057785E">
            <w:pPr>
              <w:pStyle w:val="Paragraphedeliste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57785E">
              <w:rPr>
                <w:rFonts w:asciiTheme="majorBidi" w:hAnsiTheme="majorBidi" w:cstheme="majorBidi"/>
                <w:sz w:val="20"/>
                <w:szCs w:val="20"/>
                <w:u w:val="single"/>
              </w:rPr>
              <w:t>Effet produit</w:t>
            </w:r>
            <w:r w:rsidRPr="0057785E">
              <w:rPr>
                <w:rFonts w:asciiTheme="majorBidi" w:hAnsiTheme="majorBidi" w:cstheme="majorBidi"/>
                <w:sz w:val="20"/>
                <w:szCs w:val="20"/>
              </w:rPr>
              <w:t> :</w:t>
            </w:r>
          </w:p>
        </w:tc>
        <w:tc>
          <w:tcPr>
            <w:tcW w:w="3261" w:type="dxa"/>
          </w:tcPr>
          <w:p w:rsidR="0057785E" w:rsidRPr="0057785E" w:rsidRDefault="0057785E" w:rsidP="0057785E">
            <w:pPr>
              <w:pStyle w:val="Paragraphedeliste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5778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Les paroles rapportées sont contenues dans des propositions subordonnées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complétives ou des propositions subordonnées interrogatives indirectes (ex : elle lui demanda </w:t>
            </w:r>
            <w:r w:rsidRPr="0057785E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</w:rPr>
              <w:t>s’il l’aimait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</w:t>
            </w:r>
          </w:p>
          <w:p w:rsidR="0057785E" w:rsidRDefault="0057785E" w:rsidP="0057785E">
            <w:pPr>
              <w:pStyle w:val="Paragraphedeliste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57785E">
              <w:rPr>
                <w:rFonts w:asciiTheme="majorBidi" w:hAnsiTheme="majorBidi" w:cstheme="majorBidi"/>
                <w:sz w:val="20"/>
                <w:szCs w:val="20"/>
                <w:u w:val="single"/>
              </w:rPr>
              <w:t>Effet produit</w:t>
            </w:r>
            <w:r w:rsidRPr="0057785E">
              <w:rPr>
                <w:rFonts w:asciiTheme="majorBidi" w:hAnsiTheme="majorBidi" w:cstheme="majorBidi"/>
                <w:sz w:val="20"/>
                <w:szCs w:val="20"/>
              </w:rPr>
              <w:t> :</w:t>
            </w:r>
          </w:p>
          <w:p w:rsidR="0057785E" w:rsidRDefault="0057785E" w:rsidP="0057785E">
            <w:pPr>
              <w:pStyle w:val="Paragraphedeliste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7785E" w:rsidRDefault="0057785E" w:rsidP="0057785E">
            <w:pPr>
              <w:pStyle w:val="Paragraphedeliste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7785E" w:rsidRDefault="0057785E" w:rsidP="0057785E">
            <w:pPr>
              <w:pStyle w:val="Paragraphedeliste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7785E" w:rsidRDefault="0057785E" w:rsidP="0057785E">
            <w:pPr>
              <w:pStyle w:val="Paragraphedeliste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7785E" w:rsidRPr="0057785E" w:rsidRDefault="0057785E" w:rsidP="0057785E">
            <w:pPr>
              <w:pStyle w:val="Paragraphedeliste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:rsidR="0057785E" w:rsidRPr="0057785E" w:rsidRDefault="0057785E" w:rsidP="0057785E">
            <w:pPr>
              <w:pStyle w:val="Paragraphedeliste"/>
              <w:spacing w:line="240" w:lineRule="auto"/>
              <w:ind w:left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778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C'est un style intermédiaire entre le discours direct et le discours indirect </w:t>
            </w:r>
          </w:p>
          <w:p w:rsidR="0057785E" w:rsidRPr="0057785E" w:rsidRDefault="0057785E" w:rsidP="0057785E">
            <w:pPr>
              <w:pStyle w:val="Paragraphedeliste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57785E">
              <w:rPr>
                <w:rFonts w:asciiTheme="majorBidi" w:hAnsiTheme="majorBidi" w:cstheme="majorBidi"/>
                <w:sz w:val="20"/>
                <w:szCs w:val="20"/>
                <w:u w:val="single"/>
              </w:rPr>
              <w:t>Effet produit</w:t>
            </w:r>
            <w:r w:rsidRPr="0057785E">
              <w:rPr>
                <w:rFonts w:asciiTheme="majorBidi" w:hAnsiTheme="majorBidi" w:cstheme="majorBidi"/>
                <w:sz w:val="20"/>
                <w:szCs w:val="20"/>
              </w:rPr>
              <w:t> :</w:t>
            </w:r>
          </w:p>
        </w:tc>
        <w:tc>
          <w:tcPr>
            <w:tcW w:w="2517" w:type="dxa"/>
          </w:tcPr>
          <w:p w:rsidR="0057785E" w:rsidRPr="0057785E" w:rsidRDefault="0057785E" w:rsidP="0057785E">
            <w:pPr>
              <w:pStyle w:val="Paragraphedeliste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5778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Les paroles sont rapportées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d’une manière condensée, résumée</w:t>
            </w:r>
          </w:p>
          <w:p w:rsidR="0057785E" w:rsidRPr="0057785E" w:rsidRDefault="0057785E" w:rsidP="0057785E">
            <w:pPr>
              <w:pStyle w:val="Paragraphedeliste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57785E">
              <w:rPr>
                <w:rFonts w:asciiTheme="majorBidi" w:hAnsiTheme="majorBidi" w:cstheme="majorBidi"/>
                <w:sz w:val="20"/>
                <w:szCs w:val="20"/>
                <w:u w:val="single"/>
              </w:rPr>
              <w:t>Effet produit</w:t>
            </w:r>
            <w:r w:rsidRPr="0057785E">
              <w:rPr>
                <w:rFonts w:asciiTheme="majorBidi" w:hAnsiTheme="majorBidi" w:cstheme="majorBidi"/>
                <w:sz w:val="20"/>
                <w:szCs w:val="20"/>
              </w:rPr>
              <w:t> :</w:t>
            </w:r>
          </w:p>
        </w:tc>
      </w:tr>
    </w:tbl>
    <w:p w:rsidR="005D10AE" w:rsidRDefault="005D10AE" w:rsidP="005D10A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Transformations à effectuer quand le verbe introducteur est au passé :</w:t>
      </w:r>
    </w:p>
    <w:tbl>
      <w:tblPr>
        <w:tblStyle w:val="Grilledutableau"/>
        <w:tblW w:w="0" w:type="auto"/>
        <w:tblLook w:val="04A0"/>
      </w:tblPr>
      <w:tblGrid>
        <w:gridCol w:w="3652"/>
        <w:gridCol w:w="6954"/>
      </w:tblGrid>
      <w:tr w:rsidR="005D10AE" w:rsidRPr="003B1560" w:rsidTr="007C7D1C">
        <w:tc>
          <w:tcPr>
            <w:tcW w:w="3652" w:type="dxa"/>
          </w:tcPr>
          <w:p w:rsidR="005D10AE" w:rsidRPr="003B1560" w:rsidRDefault="005D10AE" w:rsidP="003B156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Indicateurs spatio-temporels</w:t>
            </w:r>
          </w:p>
        </w:tc>
        <w:tc>
          <w:tcPr>
            <w:tcW w:w="6954" w:type="dxa"/>
          </w:tcPr>
          <w:p w:rsidR="005D10AE" w:rsidRPr="003B1560" w:rsidRDefault="005D10AE" w:rsidP="003B156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Modes / temps</w:t>
            </w:r>
          </w:p>
        </w:tc>
      </w:tr>
      <w:tr w:rsidR="005D10AE" w:rsidRPr="003B1560" w:rsidTr="007C7D1C">
        <w:tc>
          <w:tcPr>
            <w:tcW w:w="3652" w:type="dxa"/>
          </w:tcPr>
          <w:p w:rsidR="005D10AE" w:rsidRPr="003B1560" w:rsidRDefault="005D10AE" w:rsidP="003B156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sz w:val="20"/>
                <w:szCs w:val="20"/>
              </w:rPr>
              <w:t xml:space="preserve">ici → là </w:t>
            </w:r>
          </w:p>
          <w:p w:rsidR="005D10AE" w:rsidRPr="003B1560" w:rsidRDefault="005D10AE" w:rsidP="003B156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sz w:val="20"/>
                <w:szCs w:val="20"/>
              </w:rPr>
              <w:t>hier → la veille</w:t>
            </w:r>
          </w:p>
          <w:p w:rsidR="005D10AE" w:rsidRPr="003B1560" w:rsidRDefault="005D10AE" w:rsidP="003B156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sz w:val="20"/>
                <w:szCs w:val="20"/>
              </w:rPr>
              <w:t xml:space="preserve"> maintenant →à ce moment-là</w:t>
            </w:r>
          </w:p>
          <w:p w:rsidR="005D10AE" w:rsidRPr="003B1560" w:rsidRDefault="005D10AE" w:rsidP="003B156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sz w:val="20"/>
                <w:szCs w:val="20"/>
              </w:rPr>
              <w:t xml:space="preserve"> avant-hier → l’avant-veille </w:t>
            </w:r>
          </w:p>
          <w:p w:rsidR="005D10AE" w:rsidRPr="003B1560" w:rsidRDefault="005D10AE" w:rsidP="003B156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sz w:val="20"/>
                <w:szCs w:val="20"/>
              </w:rPr>
              <w:t>demain → le lendemain</w:t>
            </w:r>
          </w:p>
          <w:p w:rsidR="005D10AE" w:rsidRPr="003B1560" w:rsidRDefault="005D10AE" w:rsidP="003B156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sz w:val="20"/>
                <w:szCs w:val="20"/>
              </w:rPr>
              <w:t xml:space="preserve"> après-demain → le surlendemain </w:t>
            </w:r>
          </w:p>
          <w:p w:rsidR="005D10AE" w:rsidRPr="003B1560" w:rsidRDefault="005D10AE" w:rsidP="003B156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sz w:val="20"/>
                <w:szCs w:val="20"/>
              </w:rPr>
              <w:t xml:space="preserve">dernier → précédent </w:t>
            </w:r>
          </w:p>
          <w:p w:rsidR="005D10AE" w:rsidRPr="003B1560" w:rsidRDefault="005D10AE" w:rsidP="003B156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sz w:val="20"/>
                <w:szCs w:val="20"/>
              </w:rPr>
              <w:t>prochain → suivant</w:t>
            </w:r>
          </w:p>
          <w:p w:rsidR="005D10AE" w:rsidRPr="003B1560" w:rsidRDefault="005D10AE" w:rsidP="003B156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sz w:val="20"/>
                <w:szCs w:val="20"/>
              </w:rPr>
              <w:t xml:space="preserve"> aujourd’hui → ce jour-là</w:t>
            </w:r>
          </w:p>
          <w:p w:rsidR="005D10AE" w:rsidRPr="003B1560" w:rsidRDefault="005D10AE" w:rsidP="003B156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sz w:val="20"/>
                <w:szCs w:val="20"/>
              </w:rPr>
              <w:t xml:space="preserve"> ce soir → ce soir-là </w:t>
            </w:r>
          </w:p>
          <w:p w:rsidR="005D10AE" w:rsidRPr="003B1560" w:rsidRDefault="005D10AE" w:rsidP="003B156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sz w:val="20"/>
                <w:szCs w:val="20"/>
              </w:rPr>
              <w:t xml:space="preserve">il y a dix jours → dix jours plus tôt </w:t>
            </w:r>
          </w:p>
          <w:p w:rsidR="005D10AE" w:rsidRPr="003B1560" w:rsidRDefault="005D10AE" w:rsidP="003B156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sz w:val="20"/>
                <w:szCs w:val="20"/>
              </w:rPr>
              <w:t>dans trois jours → trois jours plus tard</w:t>
            </w:r>
          </w:p>
        </w:tc>
        <w:tc>
          <w:tcPr>
            <w:tcW w:w="6954" w:type="dxa"/>
          </w:tcPr>
          <w:p w:rsidR="005D10AE" w:rsidRPr="003B1560" w:rsidRDefault="005D10AE" w:rsidP="003B156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sz w:val="20"/>
                <w:szCs w:val="20"/>
              </w:rPr>
              <w:t>Présent                                 →       Imparfait</w:t>
            </w:r>
          </w:p>
          <w:p w:rsidR="005D10AE" w:rsidRPr="003B1560" w:rsidRDefault="005D10AE" w:rsidP="003B156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sz w:val="20"/>
                <w:szCs w:val="20"/>
              </w:rPr>
              <w:t xml:space="preserve"> Passé </w:t>
            </w:r>
            <w:proofErr w:type="gramStart"/>
            <w:r w:rsidRPr="003B1560">
              <w:rPr>
                <w:rFonts w:asciiTheme="majorBidi" w:hAnsiTheme="majorBidi" w:cstheme="majorBidi"/>
                <w:sz w:val="20"/>
                <w:szCs w:val="20"/>
              </w:rPr>
              <w:t>composé</w:t>
            </w:r>
            <w:proofErr w:type="gramEnd"/>
            <w:r w:rsidRPr="003B1560">
              <w:rPr>
                <w:rFonts w:asciiTheme="majorBidi" w:hAnsiTheme="majorBidi" w:cstheme="majorBidi"/>
                <w:sz w:val="20"/>
                <w:szCs w:val="20"/>
              </w:rPr>
              <w:t xml:space="preserve">                  →        Plus-que-parfait</w:t>
            </w:r>
          </w:p>
          <w:p w:rsidR="005D10AE" w:rsidRPr="003B1560" w:rsidRDefault="005D10AE" w:rsidP="003B156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sz w:val="20"/>
                <w:szCs w:val="20"/>
              </w:rPr>
              <w:t xml:space="preserve"> Futur simple                       →        Conditionnel présent</w:t>
            </w:r>
          </w:p>
          <w:p w:rsidR="005D10AE" w:rsidRPr="003B1560" w:rsidRDefault="005D10AE" w:rsidP="003B156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sz w:val="20"/>
                <w:szCs w:val="20"/>
              </w:rPr>
              <w:t xml:space="preserve"> Futur antérieur                  →        Conditionnel passé</w:t>
            </w:r>
          </w:p>
          <w:p w:rsidR="005D10AE" w:rsidRPr="003B1560" w:rsidRDefault="005D10AE" w:rsidP="003B156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sz w:val="20"/>
                <w:szCs w:val="20"/>
              </w:rPr>
              <w:t xml:space="preserve"> Imparfait                              →       Imparfait</w:t>
            </w:r>
          </w:p>
          <w:p w:rsidR="005D10AE" w:rsidRPr="003B1560" w:rsidRDefault="005D10AE" w:rsidP="003B156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sz w:val="20"/>
                <w:szCs w:val="20"/>
              </w:rPr>
              <w:t>Plus-que-parfait                  →        Plus-que-parfait</w:t>
            </w:r>
          </w:p>
          <w:p w:rsidR="005D10AE" w:rsidRPr="003B1560" w:rsidRDefault="005D10AE" w:rsidP="003B156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1560">
              <w:rPr>
                <w:rFonts w:asciiTheme="majorBidi" w:hAnsiTheme="majorBidi" w:cstheme="majorBidi"/>
                <w:sz w:val="20"/>
                <w:szCs w:val="20"/>
              </w:rPr>
              <w:t>Conditionnel présent           →      Conditionnel présent</w:t>
            </w:r>
          </w:p>
        </w:tc>
      </w:tr>
    </w:tbl>
    <w:p w:rsidR="00A731E2" w:rsidRPr="003B1560" w:rsidRDefault="00A731E2" w:rsidP="003B1560">
      <w:pPr>
        <w:pStyle w:val="Paragraphedeliste"/>
        <w:spacing w:after="300" w:line="240" w:lineRule="auto"/>
        <w:ind w:left="1080"/>
        <w:jc w:val="both"/>
        <w:rPr>
          <w:rFonts w:asciiTheme="majorBidi" w:hAnsiTheme="majorBidi" w:cstheme="majorBidi"/>
          <w:color w:val="000000"/>
          <w:sz w:val="20"/>
          <w:szCs w:val="20"/>
        </w:rPr>
      </w:pPr>
    </w:p>
    <w:p w:rsidR="008D744C" w:rsidRPr="00CB51B7" w:rsidRDefault="00CB51B7" w:rsidP="008D744C">
      <w:pPr>
        <w:pStyle w:val="Paragraphedeliste"/>
        <w:spacing w:after="300" w:line="360" w:lineRule="auto"/>
        <w:ind w:left="108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CB51B7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Exercices</w:t>
      </w:r>
    </w:p>
    <w:p w:rsidR="00D33162" w:rsidRPr="0010051D" w:rsidRDefault="00771CC3" w:rsidP="008D744C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71CC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630276" w:rsidRPr="00771CC3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630276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D33162" w:rsidRPr="0010051D">
        <w:rPr>
          <w:rFonts w:asciiTheme="majorBidi" w:hAnsiTheme="majorBidi" w:cstheme="majorBidi"/>
          <w:b/>
          <w:bCs/>
          <w:sz w:val="24"/>
          <w:szCs w:val="24"/>
        </w:rPr>
        <w:t>Mettez la phrase suivante au Discours direct :</w:t>
      </w:r>
    </w:p>
    <w:p w:rsidR="00D33162" w:rsidRPr="0010051D" w:rsidRDefault="00771CC3" w:rsidP="008D744C">
      <w:pPr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Je finis par lui demander si ce parfum qu’il m’offre c’est celui de l’Afrique. (p 21)</w:t>
      </w:r>
    </w:p>
    <w:p w:rsidR="00D33162" w:rsidRDefault="00D33162" w:rsidP="008D744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  <w:r w:rsidR="00771CC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…………………………………………………………………………………………………………………..</w:t>
      </w:r>
      <w:r>
        <w:rPr>
          <w:rFonts w:asciiTheme="majorBidi" w:hAnsiTheme="majorBidi" w:cstheme="majorBidi"/>
          <w:sz w:val="24"/>
          <w:szCs w:val="24"/>
        </w:rPr>
        <w:t>……………………………………</w:t>
      </w:r>
    </w:p>
    <w:p w:rsidR="00771CC3" w:rsidRDefault="00771CC3" w:rsidP="008D744C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33162" w:rsidRPr="0010051D" w:rsidRDefault="00771CC3" w:rsidP="008D744C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71CC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630276" w:rsidRPr="00771CC3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="00630276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D33162" w:rsidRPr="0010051D">
        <w:rPr>
          <w:rFonts w:asciiTheme="majorBidi" w:hAnsiTheme="majorBidi" w:cstheme="majorBidi"/>
          <w:b/>
          <w:bCs/>
          <w:sz w:val="24"/>
          <w:szCs w:val="24"/>
        </w:rPr>
        <w:t>Mettez les phrases suivantes au discours indirect :</w:t>
      </w:r>
    </w:p>
    <w:p w:rsidR="00630276" w:rsidRPr="00630276" w:rsidRDefault="00D33162" w:rsidP="00630276">
      <w:pPr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 </w:t>
      </w:r>
      <w:r w:rsidR="00630276">
        <w:rPr>
          <w:rFonts w:asciiTheme="majorBidi" w:hAnsiTheme="majorBidi" w:cstheme="majorBidi"/>
          <w:sz w:val="24"/>
          <w:szCs w:val="24"/>
        </w:rPr>
        <w:t xml:space="preserve">[…] </w:t>
      </w:r>
      <w:r w:rsidR="00630276" w:rsidRPr="00630276">
        <w:rPr>
          <w:rFonts w:asciiTheme="majorBidi" w:hAnsiTheme="majorBidi" w:cstheme="majorBidi"/>
          <w:i/>
          <w:iCs/>
          <w:sz w:val="24"/>
          <w:szCs w:val="24"/>
        </w:rPr>
        <w:t>Il m’a répondu […] :</w:t>
      </w:r>
    </w:p>
    <w:p w:rsidR="00D33162" w:rsidRPr="00630276" w:rsidRDefault="00630276" w:rsidP="00630276">
      <w:pPr>
        <w:pStyle w:val="Paragraphedeliste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30276">
        <w:rPr>
          <w:rFonts w:asciiTheme="majorBidi" w:hAnsiTheme="majorBidi" w:cstheme="majorBidi"/>
          <w:i/>
          <w:iCs/>
          <w:sz w:val="24"/>
          <w:szCs w:val="24"/>
        </w:rPr>
        <w:t>On ne se fait pas payer pour avoir eu honte d’être un homme.</w:t>
      </w:r>
      <w:r w:rsidR="00D33162" w:rsidRPr="00630276">
        <w:rPr>
          <w:rFonts w:asciiTheme="majorBidi" w:hAnsiTheme="majorBidi" w:cstheme="majorBidi"/>
          <w:sz w:val="24"/>
          <w:szCs w:val="24"/>
        </w:rPr>
        <w:t> »</w:t>
      </w:r>
      <w:r>
        <w:rPr>
          <w:rFonts w:asciiTheme="majorBidi" w:hAnsiTheme="majorBidi" w:cstheme="majorBidi"/>
          <w:sz w:val="24"/>
          <w:szCs w:val="24"/>
        </w:rPr>
        <w:t xml:space="preserve"> (p10)</w:t>
      </w:r>
    </w:p>
    <w:p w:rsidR="00D33162" w:rsidRDefault="00D33162" w:rsidP="008D744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3162" w:rsidRDefault="00C52231" w:rsidP="008D744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 </w:t>
      </w:r>
      <w:r w:rsidRPr="00C52231">
        <w:rPr>
          <w:rFonts w:asciiTheme="majorBidi" w:hAnsiTheme="majorBidi" w:cstheme="majorBidi"/>
          <w:i/>
          <w:iCs/>
          <w:sz w:val="24"/>
          <w:szCs w:val="24"/>
        </w:rPr>
        <w:t>Oui, je le connais, reprend-il en regardant de nouveau la mer et le lointain. Il y a longtemps, j’y suis allé. Je n’osais pas vous le dire. On ne m’a pas demandé mon avis, vous savez.</w:t>
      </w:r>
      <w:r>
        <w:rPr>
          <w:rFonts w:asciiTheme="majorBidi" w:hAnsiTheme="majorBidi" w:cstheme="majorBidi"/>
          <w:sz w:val="24"/>
          <w:szCs w:val="24"/>
        </w:rPr>
        <w:t> » (p46)</w:t>
      </w:r>
    </w:p>
    <w:p w:rsidR="00D33162" w:rsidRPr="006A311C" w:rsidRDefault="00D33162" w:rsidP="008D744C">
      <w:pPr>
        <w:shd w:val="clear" w:color="auto" w:fill="FFFFFF"/>
        <w:spacing w:after="0" w:line="360" w:lineRule="auto"/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</w:pPr>
      <w:r w:rsidRPr="006A311C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3162" w:rsidRPr="00FF688A" w:rsidRDefault="00D33162" w:rsidP="008D744C">
      <w:pPr>
        <w:spacing w:after="0" w:line="36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D33162" w:rsidRDefault="00D33162" w:rsidP="008D744C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C1C54">
        <w:rPr>
          <w:rFonts w:asciiTheme="majorBidi" w:hAnsiTheme="majorBidi" w:cstheme="majorBidi"/>
          <w:b/>
          <w:bCs/>
          <w:sz w:val="24"/>
          <w:szCs w:val="24"/>
          <w:u w:val="single"/>
        </w:rPr>
        <w:t>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xercice 3 / Production</w:t>
      </w:r>
      <w:r w:rsidRPr="00BC1C5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D33162" w:rsidRDefault="00D33162" w:rsidP="00C5223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Imaginez </w:t>
      </w:r>
      <w:r w:rsidR="00C52231">
        <w:rPr>
          <w:rFonts w:asciiTheme="majorBidi" w:hAnsiTheme="majorBidi" w:cstheme="majorBidi"/>
          <w:b/>
          <w:bCs/>
          <w:sz w:val="24"/>
          <w:szCs w:val="24"/>
        </w:rPr>
        <w:t>la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52231">
        <w:rPr>
          <w:rFonts w:asciiTheme="majorBidi" w:hAnsiTheme="majorBidi" w:cstheme="majorBidi"/>
          <w:b/>
          <w:bCs/>
          <w:sz w:val="24"/>
          <w:szCs w:val="24"/>
        </w:rPr>
        <w:t>discussion entre le grand-père et sa femme</w:t>
      </w:r>
      <w:r w:rsidR="00771CC3">
        <w:rPr>
          <w:rFonts w:asciiTheme="majorBidi" w:hAnsiTheme="majorBidi" w:cstheme="majorBidi"/>
          <w:b/>
          <w:bCs/>
          <w:sz w:val="24"/>
          <w:szCs w:val="24"/>
        </w:rPr>
        <w:t xml:space="preserve"> en vous inspirant de cet extrait de </w:t>
      </w:r>
      <w:r w:rsidR="00771CC3" w:rsidRPr="00771CC3">
        <w:rPr>
          <w:rFonts w:asciiTheme="majorBidi" w:hAnsiTheme="majorBidi" w:cstheme="majorBidi"/>
          <w:b/>
          <w:bCs/>
          <w:sz w:val="24"/>
          <w:szCs w:val="24"/>
          <w:u w:val="single"/>
        </w:rPr>
        <w:t>Bonheur d’enfance</w:t>
      </w:r>
      <w:r w:rsidR="00771CC3">
        <w:rPr>
          <w:rFonts w:asciiTheme="majorBidi" w:hAnsiTheme="majorBidi" w:cstheme="majorBidi"/>
          <w:b/>
          <w:bCs/>
          <w:sz w:val="24"/>
          <w:szCs w:val="24"/>
        </w:rPr>
        <w:t xml:space="preserve"> de C. </w:t>
      </w:r>
      <w:proofErr w:type="spellStart"/>
      <w:r w:rsidR="00771CC3">
        <w:rPr>
          <w:rFonts w:asciiTheme="majorBidi" w:hAnsiTheme="majorBidi" w:cstheme="majorBidi"/>
          <w:b/>
          <w:bCs/>
          <w:sz w:val="24"/>
          <w:szCs w:val="24"/>
        </w:rPr>
        <w:t>Signol</w:t>
      </w:r>
      <w:proofErr w:type="spellEnd"/>
      <w:r w:rsidR="00771CC3">
        <w:rPr>
          <w:rFonts w:asciiTheme="majorBidi" w:hAnsiTheme="majorBidi" w:cstheme="majorBidi"/>
          <w:b/>
          <w:bCs/>
          <w:sz w:val="24"/>
          <w:szCs w:val="24"/>
        </w:rPr>
        <w:t xml:space="preserve"> (p10)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:rsidR="00D33162" w:rsidRDefault="00C52231" w:rsidP="008D744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 </w:t>
      </w:r>
      <w:r w:rsidRPr="00771CC3">
        <w:rPr>
          <w:rFonts w:asciiTheme="majorBidi" w:hAnsiTheme="majorBidi" w:cstheme="majorBidi"/>
          <w:i/>
          <w:iCs/>
          <w:sz w:val="24"/>
          <w:szCs w:val="24"/>
        </w:rPr>
        <w:t>Elle aurait voulu gâter ses petits-enfants</w:t>
      </w:r>
      <w:r w:rsidR="00771CC3" w:rsidRPr="00771CC3">
        <w:rPr>
          <w:rFonts w:asciiTheme="majorBidi" w:hAnsiTheme="majorBidi" w:cstheme="majorBidi"/>
          <w:i/>
          <w:iCs/>
          <w:sz w:val="24"/>
          <w:szCs w:val="24"/>
        </w:rPr>
        <w:t>. Elle devait  usait de stratagèmes pour soustraire du porte-monnaie les pièces nécessaires à sa générosité. Quand il s’en rendait compte, l’explication devenait vite orageuse.</w:t>
      </w:r>
      <w:r w:rsidR="00771CC3">
        <w:rPr>
          <w:rFonts w:asciiTheme="majorBidi" w:hAnsiTheme="majorBidi" w:cstheme="majorBidi"/>
          <w:sz w:val="24"/>
          <w:szCs w:val="24"/>
        </w:rPr>
        <w:t> »</w:t>
      </w:r>
    </w:p>
    <w:p w:rsidR="00D33162" w:rsidRPr="00794099" w:rsidRDefault="00D33162" w:rsidP="008D744C">
      <w:pPr>
        <w:spacing w:after="0" w:line="360" w:lineRule="auto"/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</w:pPr>
      <w:r w:rsidRPr="00794099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3162" w:rsidRPr="00794099" w:rsidRDefault="00D33162" w:rsidP="008D744C">
      <w:pPr>
        <w:spacing w:after="0" w:line="360" w:lineRule="auto"/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</w:pPr>
      <w:r w:rsidRPr="00794099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</w:p>
    <w:p w:rsidR="005C317D" w:rsidRPr="005C317D" w:rsidRDefault="005C317D" w:rsidP="008D744C">
      <w:pPr>
        <w:spacing w:line="360" w:lineRule="auto"/>
      </w:pPr>
      <w:r w:rsidRPr="005C317D">
        <w:t>……………………………………………………………………………………………………………………………………………………………………………………..</w:t>
      </w:r>
    </w:p>
    <w:sectPr w:rsidR="005C317D" w:rsidRPr="005C317D" w:rsidSect="00100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4B8"/>
    <w:multiLevelType w:val="hybridMultilevel"/>
    <w:tmpl w:val="25CA2AB2"/>
    <w:lvl w:ilvl="0" w:tplc="275EC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63349"/>
    <w:multiLevelType w:val="hybridMultilevel"/>
    <w:tmpl w:val="114A9982"/>
    <w:lvl w:ilvl="0" w:tplc="8CB2F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CF3074"/>
    <w:multiLevelType w:val="hybridMultilevel"/>
    <w:tmpl w:val="95FEC862"/>
    <w:lvl w:ilvl="0" w:tplc="F9AE1D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268BC"/>
    <w:multiLevelType w:val="hybridMultilevel"/>
    <w:tmpl w:val="316A1F4A"/>
    <w:lvl w:ilvl="0" w:tplc="3F2C08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63EE7"/>
    <w:multiLevelType w:val="hybridMultilevel"/>
    <w:tmpl w:val="FC78182A"/>
    <w:lvl w:ilvl="0" w:tplc="62D2A0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313FF1"/>
    <w:multiLevelType w:val="hybridMultilevel"/>
    <w:tmpl w:val="8048D34A"/>
    <w:lvl w:ilvl="0" w:tplc="45B6B11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AB15CC"/>
    <w:multiLevelType w:val="hybridMultilevel"/>
    <w:tmpl w:val="42F899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E07B9"/>
    <w:multiLevelType w:val="hybridMultilevel"/>
    <w:tmpl w:val="01462872"/>
    <w:lvl w:ilvl="0" w:tplc="21DC7DC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33162"/>
    <w:rsid w:val="00012A6D"/>
    <w:rsid w:val="003B1560"/>
    <w:rsid w:val="003B7EB8"/>
    <w:rsid w:val="003F7DBA"/>
    <w:rsid w:val="0057785E"/>
    <w:rsid w:val="005C317D"/>
    <w:rsid w:val="005D10AE"/>
    <w:rsid w:val="005F626B"/>
    <w:rsid w:val="00630276"/>
    <w:rsid w:val="007065E6"/>
    <w:rsid w:val="00771CC3"/>
    <w:rsid w:val="00786E5D"/>
    <w:rsid w:val="008D744C"/>
    <w:rsid w:val="00A731E2"/>
    <w:rsid w:val="00C52231"/>
    <w:rsid w:val="00CB51B7"/>
    <w:rsid w:val="00CF41A4"/>
    <w:rsid w:val="00D33162"/>
    <w:rsid w:val="00EE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62"/>
    <w:pPr>
      <w:spacing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316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33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rayen</cp:lastModifiedBy>
  <cp:revision>2</cp:revision>
  <dcterms:created xsi:type="dcterms:W3CDTF">2020-10-31T09:10:00Z</dcterms:created>
  <dcterms:modified xsi:type="dcterms:W3CDTF">2020-10-31T09:10:00Z</dcterms:modified>
</cp:coreProperties>
</file>