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85" w:rsidRPr="0072197F" w:rsidRDefault="00596C85" w:rsidP="0072197F">
      <w:pPr>
        <w:spacing w:line="360" w:lineRule="auto"/>
        <w:rPr>
          <w:rFonts w:cs="Tahoma"/>
          <w:u w:val="dotted"/>
        </w:rPr>
      </w:pPr>
      <w:r w:rsidRPr="0072197F">
        <w:rPr>
          <w:rFonts w:ascii="Comic Sans MS" w:hAnsi="Comic Sans MS"/>
          <w:u w:val="dotted"/>
        </w:rPr>
        <w:t>Exercice N°1 :</w:t>
      </w:r>
      <w:r w:rsidRPr="0072197F">
        <w:rPr>
          <w:rFonts w:cs="Tahoma"/>
          <w:b/>
          <w:bCs/>
          <w:noProof/>
          <w:u w:val="dotted"/>
        </w:rPr>
        <w:t xml:space="preserve"> </w:t>
      </w:r>
    </w:p>
    <w:p w:rsidR="00596C85" w:rsidRPr="0072197F" w:rsidRDefault="00596C85" w:rsidP="0072197F">
      <w:pPr>
        <w:pStyle w:val="Paragraphedeliste"/>
        <w:spacing w:line="360" w:lineRule="auto"/>
        <w:ind w:left="0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Répondre par vrai ou faux  aux affirmations suivantes en justifiant votre réponse</w:t>
      </w:r>
    </w:p>
    <w:p w:rsidR="00596C85" w:rsidRPr="0072197F" w:rsidRDefault="00596C85" w:rsidP="0072197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firstLine="33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Si un nombre est divisible par 9, alors il est divisible par 6.</w:t>
      </w:r>
    </w:p>
    <w:p w:rsidR="00596C85" w:rsidRPr="0072197F" w:rsidRDefault="00596C85" w:rsidP="0072197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firstLine="33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Si un nombre est divisible par 100, alors il est divisible par 25.</w:t>
      </w:r>
    </w:p>
    <w:p w:rsidR="00596C85" w:rsidRPr="0072197F" w:rsidRDefault="00596C85" w:rsidP="0072197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firstLine="33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Si un nombre est divisible par 2 et par 3, alors il est divisible par 12.</w:t>
      </w:r>
    </w:p>
    <w:p w:rsidR="00596C85" w:rsidRPr="0072197F" w:rsidRDefault="00596C85" w:rsidP="0072197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firstLine="33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Si un nombre est divisible par 10 et par 12, alors il est divisible par 15.</w:t>
      </w:r>
    </w:p>
    <w:p w:rsidR="00596C85" w:rsidRPr="0072197F" w:rsidRDefault="00596C85" w:rsidP="0072197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firstLine="33"/>
        <w:rPr>
          <w:rFonts w:ascii="Cambria Math" w:hAnsi="Cambria Math" w:cs="Arial"/>
        </w:rPr>
      </w:pPr>
      <w:r w:rsidRPr="0072197F">
        <w:rPr>
          <w:rFonts w:ascii="Cambria Math" w:hAnsi="Cambria Math"/>
        </w:rPr>
        <w:t>105 et 154 sont premiers entre eux</w:t>
      </w:r>
    </w:p>
    <w:p w:rsidR="00596C85" w:rsidRPr="0072197F" w:rsidRDefault="00596C85" w:rsidP="0072197F">
      <w:pPr>
        <w:spacing w:line="360" w:lineRule="auto"/>
        <w:jc w:val="both"/>
        <w:rPr>
          <w:rFonts w:ascii="Comic Sans MS" w:hAnsi="Comic Sans MS"/>
          <w:u w:val="dotted"/>
        </w:rPr>
      </w:pPr>
      <w:r w:rsidRPr="0072197F">
        <w:rPr>
          <w:rFonts w:ascii="Comic Sans MS" w:hAnsi="Comic Sans MS"/>
          <w:u w:val="dotted"/>
        </w:rPr>
        <w:t>Exercice N°2:</w:t>
      </w:r>
    </w:p>
    <w:p w:rsidR="00596C85" w:rsidRPr="0072197F" w:rsidRDefault="00596C85" w:rsidP="0072197F">
      <w:pPr>
        <w:numPr>
          <w:ilvl w:val="0"/>
          <w:numId w:val="2"/>
        </w:numPr>
        <w:spacing w:line="360" w:lineRule="auto"/>
        <w:rPr>
          <w:rFonts w:ascii="Cambria Math" w:hAnsi="Cambria Math"/>
        </w:rPr>
      </w:pPr>
      <w:r w:rsidRPr="0072197F">
        <w:rPr>
          <w:rFonts w:ascii="Cambria Math" w:hAnsi="Cambria Math"/>
        </w:rPr>
        <w:t>Chercher les diviseurs de 20.</w:t>
      </w:r>
    </w:p>
    <w:p w:rsidR="00596C85" w:rsidRPr="0072197F" w:rsidRDefault="00596C85" w:rsidP="0072197F">
      <w:pPr>
        <w:numPr>
          <w:ilvl w:val="0"/>
          <w:numId w:val="2"/>
        </w:numPr>
        <w:tabs>
          <w:tab w:val="num" w:pos="0"/>
        </w:tabs>
        <w:spacing w:line="360" w:lineRule="auto"/>
        <w:rPr>
          <w:rFonts w:ascii="Cambria Math" w:hAnsi="Cambria Math"/>
        </w:rPr>
      </w:pPr>
      <w:r w:rsidRPr="0072197F">
        <w:rPr>
          <w:rFonts w:ascii="Cambria Math" w:hAnsi="Cambria Math"/>
        </w:rPr>
        <w:t>Déterminer les entiers naturels non nuls n pour que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et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6C0BD3" w:rsidRPr="0072197F">
        <w:rPr>
          <w:rFonts w:ascii="Cambria Math" w:hAnsi="Cambria Math"/>
        </w:rPr>
        <w:t xml:space="preserve"> </w:t>
      </w:r>
      <w:r w:rsidRPr="0072197F">
        <w:rPr>
          <w:rFonts w:ascii="Cambria Math" w:hAnsi="Cambria Math"/>
        </w:rPr>
        <w:t xml:space="preserve"> soient des entiers naturels.</w:t>
      </w:r>
    </w:p>
    <w:p w:rsidR="00596C85" w:rsidRPr="0072197F" w:rsidRDefault="00596C85" w:rsidP="0072197F">
      <w:pPr>
        <w:spacing w:line="360" w:lineRule="auto"/>
        <w:jc w:val="both"/>
        <w:rPr>
          <w:rFonts w:ascii="Comic Sans MS" w:hAnsi="Comic Sans MS"/>
          <w:u w:val="dotted"/>
        </w:rPr>
      </w:pPr>
      <w:r w:rsidRPr="0072197F">
        <w:rPr>
          <w:rFonts w:ascii="Comic Sans MS" w:hAnsi="Comic Sans MS"/>
          <w:u w:val="dotted"/>
        </w:rPr>
        <w:t>Exercice N°3:</w:t>
      </w:r>
    </w:p>
    <w:p w:rsidR="00596C85" w:rsidRPr="0072197F" w:rsidRDefault="00596C85" w:rsidP="0072197F">
      <w:pPr>
        <w:numPr>
          <w:ilvl w:val="0"/>
          <w:numId w:val="3"/>
        </w:numPr>
        <w:spacing w:line="360" w:lineRule="auto"/>
        <w:rPr>
          <w:rFonts w:ascii="Cambria Math" w:hAnsi="Cambria Math"/>
          <w:bCs/>
        </w:rPr>
      </w:pPr>
      <w:r w:rsidRPr="0072197F">
        <w:rPr>
          <w:rFonts w:ascii="Cambria Math" w:hAnsi="Cambria Math"/>
          <w:bCs/>
        </w:rPr>
        <w:t>Les nombres 2808 et 792 sont –ils premiers entre eux. Justifier</w:t>
      </w:r>
    </w:p>
    <w:p w:rsidR="00596C85" w:rsidRPr="0072197F" w:rsidRDefault="00596C85" w:rsidP="0072197F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Cambria Math" w:hAnsi="Cambria Math"/>
          <w:b/>
          <w:bCs/>
          <w:u w:val="single"/>
        </w:rPr>
      </w:pPr>
      <w:r w:rsidRPr="0072197F">
        <w:rPr>
          <w:rFonts w:ascii="Cambria Math" w:hAnsi="Cambria Math"/>
        </w:rPr>
        <w:t xml:space="preserve">   Calculer P.G.C.D (2808 ; 792) .En déduire P.P.C.M (2808 ; 792)  </w:t>
      </w:r>
    </w:p>
    <w:p w:rsidR="00596C85" w:rsidRPr="0072197F" w:rsidRDefault="00596C85" w:rsidP="0072197F">
      <w:pPr>
        <w:numPr>
          <w:ilvl w:val="0"/>
          <w:numId w:val="3"/>
        </w:numPr>
        <w:spacing w:line="360" w:lineRule="auto"/>
        <w:rPr>
          <w:rFonts w:ascii="Cambria Math" w:hAnsi="Cambria Math"/>
          <w:bCs/>
        </w:rPr>
      </w:pPr>
      <w:r w:rsidRPr="0072197F">
        <w:rPr>
          <w:rFonts w:ascii="Cambria Math" w:hAnsi="Cambria Math"/>
          <w:bCs/>
        </w:rPr>
        <w:t>Rendre la fraction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2808</m:t>
            </m:r>
          </m:num>
          <m:den>
            <m:r>
              <w:rPr>
                <w:rFonts w:ascii="Cambria Math" w:hAnsi="Cambria Math"/>
              </w:rPr>
              <m:t>792</m:t>
            </m:r>
          </m:den>
        </m:f>
      </m:oMath>
      <w:r w:rsidRPr="0072197F">
        <w:rPr>
          <w:rFonts w:ascii="Cambria Math" w:hAnsi="Cambria Math"/>
        </w:rPr>
        <w:t xml:space="preserve"> irréductible.</w:t>
      </w:r>
    </w:p>
    <w:p w:rsidR="00596C85" w:rsidRPr="0072197F" w:rsidRDefault="00596C85" w:rsidP="0072197F">
      <w:pPr>
        <w:spacing w:line="360" w:lineRule="auto"/>
        <w:jc w:val="both"/>
        <w:rPr>
          <w:rFonts w:ascii="Comic Sans MS" w:hAnsi="Comic Sans MS"/>
          <w:u w:val="dotted"/>
        </w:rPr>
      </w:pPr>
      <w:r w:rsidRPr="0072197F">
        <w:rPr>
          <w:rFonts w:ascii="Comic Sans MS" w:hAnsi="Comic Sans MS"/>
          <w:u w:val="dotted"/>
        </w:rPr>
        <w:t>Exercice N°4:</w:t>
      </w:r>
    </w:p>
    <w:p w:rsidR="00596C85" w:rsidRPr="0072197F" w:rsidRDefault="00596C85" w:rsidP="0072197F">
      <w:pPr>
        <w:tabs>
          <w:tab w:val="left" w:pos="1848"/>
        </w:tabs>
        <w:spacing w:line="360" w:lineRule="auto"/>
        <w:rPr>
          <w:rFonts w:ascii="Cambria Math" w:hAnsi="Cambria Math"/>
        </w:rPr>
      </w:pPr>
      <w:r w:rsidRPr="0072197F">
        <w:rPr>
          <w:rFonts w:ascii="Cambria Math" w:hAnsi="Cambria Math"/>
        </w:rPr>
        <w:t>Soit la fraction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105</m:t>
            </m:r>
          </m:num>
          <m:den>
            <m:r>
              <w:rPr>
                <w:rFonts w:ascii="Cambria Math" w:hAnsi="Cambria Math"/>
              </w:rPr>
              <m:t>280</m:t>
            </m:r>
          </m:den>
        </m:f>
      </m:oMath>
      <w:r w:rsidRPr="0072197F">
        <w:rPr>
          <w:rFonts w:ascii="Cambria Math" w:hAnsi="Cambria Math"/>
        </w:rPr>
        <w:t>.</w:t>
      </w:r>
    </w:p>
    <w:p w:rsidR="00596C85" w:rsidRPr="0072197F" w:rsidRDefault="00596C85" w:rsidP="0072197F">
      <w:pPr>
        <w:numPr>
          <w:ilvl w:val="0"/>
          <w:numId w:val="1"/>
        </w:numPr>
        <w:tabs>
          <w:tab w:val="left" w:pos="1848"/>
        </w:tabs>
        <w:spacing w:line="360" w:lineRule="auto"/>
        <w:rPr>
          <w:rFonts w:ascii="Cambria Math" w:hAnsi="Cambria Math"/>
          <w:b/>
          <w:bCs/>
          <w:i/>
          <w:iCs/>
          <w:u w:val="single"/>
        </w:rPr>
      </w:pPr>
      <w:r w:rsidRPr="0072197F">
        <w:rPr>
          <w:rFonts w:ascii="Cambria Math" w:hAnsi="Cambria Math"/>
        </w:rPr>
        <w:t xml:space="preserve">Calculer P.G.C.D (105 ; 280)  et P.P.C.M (105 ; 280)  </w:t>
      </w:r>
    </w:p>
    <w:p w:rsidR="00596C85" w:rsidRPr="0072197F" w:rsidRDefault="00596C85" w:rsidP="0072197F">
      <w:pPr>
        <w:numPr>
          <w:ilvl w:val="0"/>
          <w:numId w:val="1"/>
        </w:numPr>
        <w:tabs>
          <w:tab w:val="left" w:pos="1848"/>
        </w:tabs>
        <w:spacing w:line="360" w:lineRule="auto"/>
        <w:rPr>
          <w:rFonts w:ascii="Cambria Math" w:hAnsi="Cambria Math"/>
        </w:rPr>
      </w:pPr>
      <w:r w:rsidRPr="0072197F">
        <w:rPr>
          <w:rFonts w:ascii="Cambria Math" w:hAnsi="Cambria Math"/>
        </w:rPr>
        <w:t>Rendre la fraction A irréductible.</w:t>
      </w:r>
    </w:p>
    <w:p w:rsidR="00596C85" w:rsidRPr="0072197F" w:rsidRDefault="00596C85" w:rsidP="0072197F">
      <w:pPr>
        <w:numPr>
          <w:ilvl w:val="0"/>
          <w:numId w:val="1"/>
        </w:numPr>
        <w:tabs>
          <w:tab w:val="left" w:pos="1848"/>
        </w:tabs>
        <w:spacing w:line="360" w:lineRule="auto"/>
        <w:rPr>
          <w:rFonts w:ascii="Cambria Math" w:hAnsi="Cambria Math"/>
        </w:rPr>
      </w:pPr>
      <w:r w:rsidRPr="0072197F">
        <w:rPr>
          <w:rFonts w:ascii="Cambria Math" w:hAnsi="Cambria Math"/>
        </w:rPr>
        <w:t>A est-il décimal ? Justifier votre réponse</w:t>
      </w:r>
    </w:p>
    <w:p w:rsidR="00596C85" w:rsidRPr="0072197F" w:rsidRDefault="00596C85" w:rsidP="0072197F">
      <w:pPr>
        <w:numPr>
          <w:ilvl w:val="0"/>
          <w:numId w:val="1"/>
        </w:numPr>
        <w:tabs>
          <w:tab w:val="left" w:pos="1848"/>
        </w:tabs>
        <w:spacing w:line="360" w:lineRule="auto"/>
        <w:rPr>
          <w:rFonts w:ascii="Cambria Math" w:hAnsi="Cambria Math"/>
        </w:rPr>
      </w:pPr>
      <w:r w:rsidRPr="0072197F">
        <w:rPr>
          <w:rFonts w:ascii="Cambria Math" w:hAnsi="Cambria Math"/>
        </w:rPr>
        <w:t>Donner la notation scientifique de A</w:t>
      </w:r>
    </w:p>
    <w:p w:rsidR="00596C85" w:rsidRPr="0072197F" w:rsidRDefault="00596C85" w:rsidP="0072197F">
      <w:pPr>
        <w:tabs>
          <w:tab w:val="center" w:pos="459"/>
        </w:tabs>
        <w:spacing w:line="360" w:lineRule="auto"/>
        <w:rPr>
          <w:rFonts w:cs="Tahoma"/>
          <w:b/>
          <w:bCs/>
          <w:noProof/>
          <w:u w:val="dotted"/>
        </w:rPr>
      </w:pPr>
      <w:r w:rsidRPr="0072197F">
        <w:rPr>
          <w:rFonts w:ascii="Comic Sans MS" w:hAnsi="Comic Sans MS"/>
          <w:u w:val="dotted"/>
        </w:rPr>
        <w:t>Exercice N°5 :</w:t>
      </w:r>
      <w:r w:rsidRPr="0072197F">
        <w:rPr>
          <w:rFonts w:cs="Tahoma"/>
          <w:b/>
          <w:bCs/>
          <w:noProof/>
          <w:u w:val="dotted"/>
        </w:rPr>
        <w:t xml:space="preserve"> </w:t>
      </w:r>
    </w:p>
    <w:p w:rsidR="00596C85" w:rsidRPr="0072197F" w:rsidRDefault="00596C85" w:rsidP="0072197F">
      <w:pPr>
        <w:autoSpaceDE w:val="0"/>
        <w:autoSpaceDN w:val="0"/>
        <w:adjustRightInd w:val="0"/>
        <w:spacing w:line="360" w:lineRule="auto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Dans chaque cas comment faut-il choisir l’entier naturel n pour que :</w:t>
      </w:r>
    </w:p>
    <w:p w:rsidR="00596C85" w:rsidRPr="0072197F" w:rsidRDefault="00596C85" w:rsidP="0072197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n divise 18.</w:t>
      </w:r>
    </w:p>
    <w:p w:rsidR="00596C85" w:rsidRPr="0072197F" w:rsidRDefault="00596C85" w:rsidP="0072197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 xml:space="preserve"> n divise 24 et PGCD (6, n) = 6</w:t>
      </w:r>
    </w:p>
    <w:p w:rsidR="00596C85" w:rsidRPr="0072197F" w:rsidRDefault="00596C85" w:rsidP="0072197F">
      <w:pPr>
        <w:pStyle w:val="Default"/>
        <w:tabs>
          <w:tab w:val="center" w:pos="459"/>
        </w:tabs>
        <w:spacing w:line="360" w:lineRule="auto"/>
        <w:rPr>
          <w:rFonts w:ascii="Cambria Math" w:hAnsi="Cambria Math" w:cs="Arial"/>
          <w:iCs/>
          <w:noProof/>
          <w:color w:val="auto"/>
        </w:rPr>
      </w:pPr>
      <w:r w:rsidRPr="0072197F">
        <w:rPr>
          <w:rFonts w:ascii="Comic Sans MS" w:hAnsi="Comic Sans MS"/>
          <w:u w:val="dotted"/>
        </w:rPr>
        <w:t>Exercice N°6 :</w:t>
      </w:r>
    </w:p>
    <w:p w:rsidR="00596C85" w:rsidRPr="0072197F" w:rsidRDefault="00596C85" w:rsidP="0072197F">
      <w:pPr>
        <w:spacing w:line="360" w:lineRule="auto"/>
        <w:ind w:right="991"/>
        <w:rPr>
          <w:rFonts w:ascii="Cambria Math" w:hAnsi="Cambria Math"/>
        </w:rPr>
      </w:pPr>
      <w:r w:rsidRPr="0072197F">
        <w:rPr>
          <w:rFonts w:ascii="Cambria Math" w:hAnsi="Cambria Math"/>
        </w:rPr>
        <w:t xml:space="preserve">Soit </w:t>
      </w:r>
      <m:oMath>
        <m:r>
          <w:rPr>
            <w:rFonts w:ascii="Cambria Math" w:hAnsi="Cambria Math"/>
          </w:rPr>
          <m:t>a</m:t>
        </m:r>
      </m:oMath>
      <w:r w:rsidRPr="0072197F">
        <w:rPr>
          <w:rFonts w:ascii="Cambria Math" w:hAnsi="Cambria Math"/>
        </w:rPr>
        <w:t xml:space="preserve"> un chiffre et le nombre </w:t>
      </w:r>
      <m:oMath>
        <m:r>
          <w:rPr>
            <w:rFonts w:ascii="Cambria Math" w:hAnsi="Cambria Math"/>
          </w:rPr>
          <m:t>N=6aaa12</m:t>
        </m:r>
      </m:oMath>
    </w:p>
    <w:p w:rsidR="00596C85" w:rsidRPr="0072197F" w:rsidRDefault="00596C85" w:rsidP="0072197F">
      <w:pPr>
        <w:numPr>
          <w:ilvl w:val="0"/>
          <w:numId w:val="10"/>
        </w:numPr>
        <w:tabs>
          <w:tab w:val="left" w:pos="142"/>
        </w:tabs>
        <w:spacing w:line="360" w:lineRule="auto"/>
        <w:ind w:right="991"/>
        <w:rPr>
          <w:rFonts w:ascii="Cambria Math" w:hAnsi="Cambria Math"/>
        </w:rPr>
      </w:pPr>
      <w:r w:rsidRPr="0072197F">
        <w:rPr>
          <w:rFonts w:ascii="Cambria Math" w:hAnsi="Cambria Math"/>
        </w:rPr>
        <w:t>Montrer que N est divisible par 12</w:t>
      </w:r>
    </w:p>
    <w:p w:rsidR="00596C85" w:rsidRPr="0072197F" w:rsidRDefault="00596C85" w:rsidP="0072197F">
      <w:pPr>
        <w:numPr>
          <w:ilvl w:val="0"/>
          <w:numId w:val="10"/>
        </w:numPr>
        <w:tabs>
          <w:tab w:val="left" w:pos="142"/>
        </w:tabs>
        <w:spacing w:line="360" w:lineRule="auto"/>
        <w:ind w:right="991"/>
        <w:rPr>
          <w:rFonts w:ascii="Cambria Math" w:hAnsi="Cambria Math"/>
        </w:rPr>
      </w:pPr>
      <w:r w:rsidRPr="0072197F">
        <w:rPr>
          <w:rFonts w:ascii="Cambria Math" w:hAnsi="Cambria Math"/>
        </w:rPr>
        <w:t>Déterminer le reste de la division de N par 5</w:t>
      </w:r>
    </w:p>
    <w:p w:rsidR="00596C85" w:rsidRPr="0072197F" w:rsidRDefault="00596C85" w:rsidP="0072197F">
      <w:pPr>
        <w:numPr>
          <w:ilvl w:val="0"/>
          <w:numId w:val="10"/>
        </w:numPr>
        <w:tabs>
          <w:tab w:val="left" w:pos="142"/>
        </w:tabs>
        <w:spacing w:line="360" w:lineRule="auto"/>
        <w:ind w:right="991"/>
        <w:rPr>
          <w:rFonts w:ascii="Cambria Math" w:hAnsi="Cambria Math"/>
        </w:rPr>
      </w:pPr>
      <w:r w:rsidRPr="0072197F">
        <w:rPr>
          <w:rFonts w:ascii="Cambria Math" w:hAnsi="Cambria Math"/>
        </w:rPr>
        <w:t xml:space="preserve">Déterminer les chiffres </w:t>
      </w:r>
      <w:proofErr w:type="gramStart"/>
      <w:r w:rsidRPr="0072197F">
        <w:rPr>
          <w:rFonts w:ascii="Cambria Math" w:hAnsi="Cambria Math"/>
        </w:rPr>
        <w:t>a</w:t>
      </w:r>
      <w:proofErr w:type="gramEnd"/>
      <w:r w:rsidRPr="0072197F">
        <w:rPr>
          <w:rFonts w:ascii="Cambria Math" w:hAnsi="Cambria Math"/>
        </w:rPr>
        <w:t xml:space="preserve"> possibles pour que N soit divisible par 9</w:t>
      </w:r>
    </w:p>
    <w:p w:rsidR="0072197F" w:rsidRDefault="0072197F" w:rsidP="0072197F">
      <w:pPr>
        <w:pStyle w:val="Default"/>
        <w:tabs>
          <w:tab w:val="center" w:pos="459"/>
        </w:tabs>
        <w:spacing w:line="360" w:lineRule="auto"/>
        <w:rPr>
          <w:rFonts w:ascii="Comic Sans MS" w:hAnsi="Comic Sans MS"/>
          <w:u w:val="dotted"/>
        </w:rPr>
      </w:pPr>
    </w:p>
    <w:p w:rsidR="00596C85" w:rsidRPr="0072197F" w:rsidRDefault="00596C85" w:rsidP="0072197F">
      <w:pPr>
        <w:pStyle w:val="Default"/>
        <w:tabs>
          <w:tab w:val="center" w:pos="459"/>
        </w:tabs>
        <w:spacing w:line="360" w:lineRule="auto"/>
        <w:rPr>
          <w:rFonts w:ascii="Cambria Math" w:hAnsi="Cambria Math" w:cs="Arial"/>
          <w:iCs/>
          <w:noProof/>
          <w:color w:val="auto"/>
        </w:rPr>
      </w:pPr>
      <w:r w:rsidRPr="0072197F">
        <w:rPr>
          <w:rFonts w:ascii="Comic Sans MS" w:hAnsi="Comic Sans MS"/>
          <w:u w:val="dotted"/>
        </w:rPr>
        <w:lastRenderedPageBreak/>
        <w:t>Exercice N°7 :</w:t>
      </w:r>
    </w:p>
    <w:p w:rsidR="00596C85" w:rsidRPr="0072197F" w:rsidRDefault="00596C85" w:rsidP="0072197F">
      <w:pPr>
        <w:autoSpaceDE w:val="0"/>
        <w:autoSpaceDN w:val="0"/>
        <w:adjustRightInd w:val="0"/>
        <w:spacing w:after="200" w:line="360" w:lineRule="auto"/>
        <w:rPr>
          <w:rFonts w:ascii="Cambria Math" w:hAnsi="Cambria Math" w:cs="CMR12"/>
        </w:rPr>
      </w:pPr>
      <w:r w:rsidRPr="0072197F">
        <w:rPr>
          <w:rFonts w:ascii="Cambria Math" w:hAnsi="Cambria Math" w:cs="CMR12"/>
        </w:rPr>
        <w:t>Dans un lycée il y a entre 500 et 1000 élèves. Le proviseur a remarqué qu'en les répartissant en groupes de 18, 20 ou 24, il reste toujours 9 élèves. Quel est  le nombre d'élèves  dans ce lycée</w:t>
      </w:r>
    </w:p>
    <w:p w:rsidR="00596C85" w:rsidRPr="0072197F" w:rsidRDefault="00596C85" w:rsidP="0072197F">
      <w:pPr>
        <w:pStyle w:val="Default"/>
        <w:tabs>
          <w:tab w:val="center" w:pos="459"/>
        </w:tabs>
        <w:spacing w:line="360" w:lineRule="auto"/>
        <w:rPr>
          <w:rFonts w:ascii="Cambria Math" w:hAnsi="Cambria Math" w:cs="Arial"/>
          <w:iCs/>
          <w:noProof/>
          <w:color w:val="auto"/>
        </w:rPr>
      </w:pPr>
      <w:r w:rsidRPr="0072197F">
        <w:rPr>
          <w:rFonts w:ascii="Comic Sans MS" w:hAnsi="Comic Sans MS"/>
          <w:u w:val="dotted"/>
        </w:rPr>
        <w:t>Exercice N°8 :</w:t>
      </w:r>
    </w:p>
    <w:p w:rsidR="00596C85" w:rsidRPr="0072197F" w:rsidRDefault="00596C85" w:rsidP="0072197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a) Calculer le PGCD (952, 672) et PPCM (952, 672).</w:t>
      </w:r>
    </w:p>
    <w:p w:rsidR="00596C85" w:rsidRPr="0072197F" w:rsidRDefault="00596C85" w:rsidP="0072197F">
      <w:pPr>
        <w:pStyle w:val="Paragraphedeliste"/>
        <w:autoSpaceDE w:val="0"/>
        <w:autoSpaceDN w:val="0"/>
        <w:adjustRightInd w:val="0"/>
        <w:spacing w:line="360" w:lineRule="auto"/>
        <w:ind w:left="360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b) Rendre irréductible la fraction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952</m:t>
            </m:r>
          </m:num>
          <m:den>
            <m:r>
              <w:rPr>
                <w:rFonts w:ascii="Cambria Math" w:hAnsi="Cambria Math" w:cs="Arial"/>
              </w:rPr>
              <m:t>672</m:t>
            </m:r>
          </m:den>
        </m:f>
      </m:oMath>
      <w:r w:rsidRPr="0072197F">
        <w:rPr>
          <w:rFonts w:ascii="Cambria Math" w:hAnsi="Cambria Math" w:cs="Arial"/>
        </w:rPr>
        <w:t xml:space="preserve">. </w:t>
      </w:r>
    </w:p>
    <w:p w:rsidR="00596C85" w:rsidRPr="0072197F" w:rsidRDefault="00596C85" w:rsidP="0072197F">
      <w:pPr>
        <w:autoSpaceDE w:val="0"/>
        <w:autoSpaceDN w:val="0"/>
        <w:adjustRightInd w:val="0"/>
        <w:spacing w:line="360" w:lineRule="auto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2) On dispose de deux baguettes de bois de 9,52 m et 6,</w:t>
      </w:r>
      <w:proofErr w:type="spellStart"/>
      <w:r w:rsidRPr="0072197F">
        <w:rPr>
          <w:rFonts w:ascii="Cambria Math" w:hAnsi="Cambria Math" w:cs="Arial"/>
        </w:rPr>
        <w:t>72m.On</w:t>
      </w:r>
      <w:proofErr w:type="spellEnd"/>
      <w:r w:rsidRPr="0072197F">
        <w:rPr>
          <w:rFonts w:ascii="Cambria Math" w:hAnsi="Cambria Math" w:cs="Arial"/>
        </w:rPr>
        <w:t xml:space="preserve"> les coupe de telle sorte que l’on obtienne des bâtons tous de la même longueur,   la plus grande    possible, et  sans avoir de déchet de bois.</w:t>
      </w:r>
    </w:p>
    <w:p w:rsidR="00596C85" w:rsidRPr="0072197F" w:rsidRDefault="00596C85" w:rsidP="0072197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Calculer la longueur des bâtons obtenus.</w:t>
      </w:r>
    </w:p>
    <w:p w:rsidR="00596C85" w:rsidRPr="0072197F" w:rsidRDefault="00596C85" w:rsidP="0072197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 xml:space="preserve">Quel est le nombre total de bâtons découpés </w:t>
      </w:r>
    </w:p>
    <w:p w:rsidR="00596C85" w:rsidRPr="0072197F" w:rsidRDefault="00596C85" w:rsidP="0072197F">
      <w:pPr>
        <w:spacing w:line="360" w:lineRule="auto"/>
        <w:jc w:val="both"/>
        <w:rPr>
          <w:rFonts w:ascii="Comic Sans MS" w:hAnsi="Comic Sans MS"/>
          <w:u w:val="dotted"/>
        </w:rPr>
      </w:pPr>
      <w:r w:rsidRPr="0072197F">
        <w:rPr>
          <w:rFonts w:ascii="Comic Sans MS" w:hAnsi="Comic Sans MS"/>
          <w:u w:val="dotted"/>
        </w:rPr>
        <w:t>Exercice N°9:</w:t>
      </w:r>
    </w:p>
    <w:p w:rsidR="00596C85" w:rsidRPr="0072197F" w:rsidRDefault="00596C85" w:rsidP="0072197F">
      <w:pPr>
        <w:autoSpaceDE w:val="0"/>
        <w:autoSpaceDN w:val="0"/>
        <w:adjustRightInd w:val="0"/>
        <w:spacing w:line="360" w:lineRule="auto"/>
        <w:ind w:right="-142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Un enfant range toutes les petites voitures dont il dispose. Il les met par rangées de 6, il lui en reste 3. Il les met par rangées de 5; il n’en reste pas.</w:t>
      </w:r>
    </w:p>
    <w:p w:rsidR="00596C85" w:rsidRPr="0072197F" w:rsidRDefault="00596C85" w:rsidP="0072197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S’il les range par 3, en reste-t-il? Justifier  la réponse.</w:t>
      </w:r>
    </w:p>
    <w:p w:rsidR="00596C85" w:rsidRPr="0072197F" w:rsidRDefault="00596C85" w:rsidP="0072197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>S’il les range par 2, en reste-t-il? Justifier la réponse.</w:t>
      </w:r>
    </w:p>
    <w:p w:rsidR="00596C85" w:rsidRPr="0072197F" w:rsidRDefault="00596C85" w:rsidP="0072197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mbria Math" w:hAnsi="Cambria Math" w:cs="Arial"/>
        </w:rPr>
      </w:pPr>
      <w:r w:rsidRPr="0072197F">
        <w:rPr>
          <w:rFonts w:ascii="Cambria Math" w:hAnsi="Cambria Math" w:cs="Arial"/>
        </w:rPr>
        <w:t xml:space="preserve"> Quel peut être le nombre de voitures de cet enfant, sachant qu’il en a moins de 100?</w:t>
      </w:r>
    </w:p>
    <w:p w:rsidR="00596C85" w:rsidRPr="0072197F" w:rsidRDefault="00596C85" w:rsidP="0072197F">
      <w:pPr>
        <w:pStyle w:val="Default"/>
        <w:tabs>
          <w:tab w:val="center" w:pos="459"/>
        </w:tabs>
        <w:spacing w:line="360" w:lineRule="auto"/>
        <w:rPr>
          <w:rFonts w:ascii="Cambria Math" w:hAnsi="Cambria Math" w:cs="Arial"/>
          <w:iCs/>
          <w:noProof/>
          <w:color w:val="auto"/>
        </w:rPr>
      </w:pPr>
      <w:r w:rsidRPr="0072197F">
        <w:rPr>
          <w:rFonts w:ascii="Comic Sans MS" w:hAnsi="Comic Sans MS"/>
          <w:u w:val="dotted"/>
        </w:rPr>
        <w:t>Exercice N°10 :</w:t>
      </w:r>
    </w:p>
    <w:p w:rsidR="006C0BD3" w:rsidRPr="0072197F" w:rsidRDefault="00596C85" w:rsidP="0072197F">
      <w:pPr>
        <w:autoSpaceDE w:val="0"/>
        <w:autoSpaceDN w:val="0"/>
        <w:adjustRightInd w:val="0"/>
        <w:spacing w:line="360" w:lineRule="auto"/>
        <w:rPr>
          <w:rFonts w:ascii="Cambria Math" w:hAnsi="Cambria Math" w:cs="CMR12"/>
        </w:rPr>
      </w:pPr>
      <w:r w:rsidRPr="0072197F">
        <w:rPr>
          <w:rFonts w:ascii="Cambria Math" w:hAnsi="Cambria Math" w:cs="CMR12"/>
        </w:rPr>
        <w:t xml:space="preserve">Quel est le plus petit entier naturel n qui : divisé par 5 donne 4 comme reste, divisé par 4 donne 3 comme reste, divisé par 3 donne 2 comme reste, divisé par 2 donne 1 comme </w:t>
      </w:r>
      <w:proofErr w:type="gramStart"/>
      <w:r w:rsidRPr="0072197F">
        <w:rPr>
          <w:rFonts w:ascii="Cambria Math" w:hAnsi="Cambria Math" w:cs="CMR12"/>
        </w:rPr>
        <w:t>reste(</w:t>
      </w:r>
      <w:proofErr w:type="gramEnd"/>
      <w:r w:rsidRPr="0072197F">
        <w:rPr>
          <w:rFonts w:ascii="Cambria Math" w:hAnsi="Cambria Math" w:cs="CMR12"/>
        </w:rPr>
        <w:t>Indication : déterminer les conditions qui doivent vérifier l’entier n+1</w:t>
      </w:r>
    </w:p>
    <w:p w:rsidR="005E018F" w:rsidRPr="0072197F" w:rsidRDefault="005E018F" w:rsidP="0072197F">
      <w:pPr>
        <w:pStyle w:val="Default"/>
        <w:tabs>
          <w:tab w:val="center" w:pos="459"/>
        </w:tabs>
        <w:spacing w:line="360" w:lineRule="auto"/>
        <w:rPr>
          <w:rFonts w:ascii="Cambria Math" w:hAnsi="Cambria Math" w:cs="Arial"/>
          <w:iCs/>
          <w:noProof/>
          <w:color w:val="auto"/>
        </w:rPr>
      </w:pPr>
      <w:r w:rsidRPr="0072197F">
        <w:rPr>
          <w:rFonts w:ascii="Comic Sans MS" w:hAnsi="Comic Sans MS"/>
          <w:u w:val="dotted"/>
        </w:rPr>
        <w:t>Exercice N°11 :</w:t>
      </w:r>
    </w:p>
    <w:p w:rsidR="006C0BD3" w:rsidRPr="0072197F" w:rsidRDefault="006C0BD3" w:rsidP="0072197F">
      <w:pPr>
        <w:autoSpaceDE w:val="0"/>
        <w:autoSpaceDN w:val="0"/>
        <w:adjustRightInd w:val="0"/>
        <w:spacing w:line="360" w:lineRule="auto"/>
        <w:rPr>
          <w:oMath/>
          <w:rFonts w:ascii="Cambria Math" w:eastAsiaTheme="minorHAnsi" w:hAnsi="Cambria Math" w:cs="CMR10"/>
          <w:lang w:eastAsia="en-US"/>
        </w:rPr>
      </w:pPr>
      <w:r w:rsidRPr="0072197F">
        <w:rPr>
          <w:rFonts w:ascii="Cambria Math" w:eastAsiaTheme="minorHAnsi" w:hAnsi="Cambria Math" w:cs="CMR10"/>
          <w:lang w:eastAsia="en-US"/>
        </w:rPr>
        <w:t>On pose</w:t>
      </w:r>
      <w:r w:rsidR="005E018F" w:rsidRPr="0072197F">
        <w:rPr>
          <w:rFonts w:ascii="Cambria Math" w:eastAsiaTheme="minorHAnsi" w:hAnsi="Cambria Math" w:cs="CMR10"/>
          <w:lang w:eastAsia="en-US"/>
        </w:rPr>
        <w:br/>
      </w:r>
      <m:oMathPara>
        <m:oMath>
          <m:r>
            <w:rPr>
              <w:rFonts w:ascii="Cambria Math" w:eastAsiaTheme="minorHAnsi" w:hAnsi="Cambria Math" w:cs="CMMI10"/>
              <w:lang w:eastAsia="en-US"/>
            </w:rPr>
            <m:t xml:space="preserve">M </m:t>
          </m:r>
          <m:r>
            <w:rPr>
              <w:rFonts w:ascii="Cambria Math" w:eastAsiaTheme="minorHAnsi" w:hAnsi="Cambria Math" w:cs="CMR10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 w:cs="CMR10"/>
                  <w:i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 w:cs="CMR10"/>
                  <w:lang w:eastAsia="en-US"/>
                </w:rPr>
                <m:t>20 755</m:t>
              </m:r>
            </m:num>
            <m:den>
              <m:r>
                <w:rPr>
                  <w:rFonts w:ascii="Cambria Math" w:eastAsiaTheme="minorHAnsi" w:hAnsi="Cambria Math" w:cs="CMR10"/>
                  <w:lang w:eastAsia="en-US"/>
                </w:rPr>
                <m:t>9 488</m:t>
              </m:r>
            </m:den>
          </m:f>
          <m:r>
            <w:rPr>
              <w:rFonts w:ascii="Cambria Math" w:eastAsiaTheme="minorHAnsi" w:hAnsi="Cambria Math" w:cs="CMR10"/>
              <w:lang w:eastAsia="en-US"/>
            </w:rPr>
            <m:t>-</m:t>
          </m:r>
          <m:f>
            <m:fPr>
              <m:ctrlPr>
                <w:rPr>
                  <w:rFonts w:ascii="Cambria Math" w:eastAsiaTheme="minorHAnsi" w:hAnsi="Cambria Math" w:cs="CMR10"/>
                  <w:i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 w:cs="CMR10"/>
                  <w:lang w:eastAsia="en-US"/>
                </w:rPr>
                <m:t>3</m:t>
              </m:r>
            </m:num>
            <m:den>
              <m:r>
                <w:rPr>
                  <w:rFonts w:ascii="Cambria Math" w:eastAsiaTheme="minorHAnsi" w:hAnsi="Cambria Math" w:cs="CMR10"/>
                  <w:lang w:eastAsia="en-US"/>
                </w:rPr>
                <m:t>8</m:t>
              </m:r>
            </m:den>
          </m:f>
        </m:oMath>
      </m:oMathPara>
    </w:p>
    <w:p w:rsidR="006C0BD3" w:rsidRPr="0072197F" w:rsidRDefault="006C0BD3" w:rsidP="0072197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mbria Math" w:eastAsiaTheme="minorHAnsi" w:hAnsi="Cambria Math" w:cs="CMR10"/>
          <w:lang w:eastAsia="en-US"/>
        </w:rPr>
      </w:pPr>
      <w:r w:rsidRPr="0072197F">
        <w:rPr>
          <w:rFonts w:ascii="Cambria Math" w:eastAsiaTheme="minorHAnsi" w:hAnsi="Cambria Math" w:cs="CMR10"/>
          <w:lang w:eastAsia="en-US"/>
        </w:rPr>
        <w:t xml:space="preserve">Calculer le plus grand diviseur commun </w:t>
      </w:r>
      <w:r w:rsidRPr="0072197F">
        <w:rPr>
          <w:rFonts w:ascii="Cambria Math" w:eastAsiaTheme="minorHAnsi" w:hAnsi="Cambria Math" w:cs="CMMI10"/>
          <w:lang w:eastAsia="en-US"/>
        </w:rPr>
        <w:t xml:space="preserve">D </w:t>
      </w:r>
      <w:r w:rsidRPr="0072197F">
        <w:rPr>
          <w:rFonts w:ascii="Cambria Math" w:eastAsiaTheme="minorHAnsi" w:hAnsi="Cambria Math" w:cs="CMR10"/>
          <w:lang w:eastAsia="en-US"/>
        </w:rPr>
        <w:t>aux deux nombres 20 755 et 9 488. On reportera avec soin sur la</w:t>
      </w:r>
      <w:r w:rsidR="005E018F" w:rsidRPr="0072197F">
        <w:rPr>
          <w:rFonts w:ascii="Cambria Math" w:eastAsiaTheme="minorHAnsi" w:hAnsi="Cambria Math" w:cs="CMR10"/>
          <w:lang w:eastAsia="en-US"/>
        </w:rPr>
        <w:t xml:space="preserve"> </w:t>
      </w:r>
      <w:r w:rsidRPr="0072197F">
        <w:rPr>
          <w:rFonts w:ascii="Cambria Math" w:eastAsiaTheme="minorHAnsi" w:hAnsi="Cambria Math" w:cs="CMR10"/>
          <w:lang w:eastAsia="en-US"/>
        </w:rPr>
        <w:t xml:space="preserve">copie les calculs qui conduisent </w:t>
      </w:r>
      <w:r w:rsidR="005E018F" w:rsidRPr="0072197F">
        <w:rPr>
          <w:rFonts w:ascii="Cambria Math" w:eastAsiaTheme="minorHAnsi" w:hAnsi="Cambria Math" w:cs="CMR10"/>
          <w:lang w:eastAsia="en-US"/>
        </w:rPr>
        <w:t>à</w:t>
      </w:r>
      <w:r w:rsidRPr="0072197F">
        <w:rPr>
          <w:rFonts w:ascii="Cambria Math" w:eastAsiaTheme="minorHAnsi" w:hAnsi="Cambria Math" w:cs="CMR10"/>
          <w:lang w:eastAsia="en-US"/>
        </w:rPr>
        <w:t xml:space="preserve"> </w:t>
      </w:r>
      <w:r w:rsidRPr="0072197F">
        <w:rPr>
          <w:rFonts w:ascii="Cambria Math" w:eastAsiaTheme="minorHAnsi" w:hAnsi="Cambria Math" w:cs="CMMI10"/>
          <w:lang w:eastAsia="en-US"/>
        </w:rPr>
        <w:t>D</w:t>
      </w:r>
      <w:r w:rsidRPr="0072197F">
        <w:rPr>
          <w:rFonts w:ascii="Cambria Math" w:eastAsiaTheme="minorHAnsi" w:hAnsi="Cambria Math" w:cs="CMR10"/>
          <w:lang w:eastAsia="en-US"/>
        </w:rPr>
        <w:t>.</w:t>
      </w:r>
    </w:p>
    <w:p w:rsidR="00742E70" w:rsidRPr="0072197F" w:rsidRDefault="006C0BD3" w:rsidP="0072197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mbria Math" w:hAnsi="Cambria Math" w:cs="Arial"/>
          <w:color w:val="0000FF"/>
          <w:u w:val="single"/>
        </w:rPr>
      </w:pPr>
      <w:r w:rsidRPr="0072197F">
        <w:rPr>
          <w:rFonts w:ascii="Cambria Math" w:eastAsiaTheme="minorHAnsi" w:hAnsi="Cambria Math" w:cs="CMR10"/>
          <w:lang w:eastAsia="en-US"/>
        </w:rPr>
        <w:t xml:space="preserve">Le nombre </w:t>
      </w:r>
      <w:r w:rsidRPr="0072197F">
        <w:rPr>
          <w:rFonts w:ascii="Cambria Math" w:eastAsiaTheme="minorHAnsi" w:hAnsi="Cambria Math" w:cs="CMMI10"/>
          <w:lang w:eastAsia="en-US"/>
        </w:rPr>
        <w:t xml:space="preserve">M </w:t>
      </w:r>
      <w:r w:rsidRPr="0072197F">
        <w:rPr>
          <w:rFonts w:ascii="Cambria Math" w:eastAsiaTheme="minorHAnsi" w:hAnsi="Cambria Math" w:cs="CMR10"/>
          <w:lang w:eastAsia="en-US"/>
        </w:rPr>
        <w:t xml:space="preserve">est-il </w:t>
      </w:r>
      <w:r w:rsidR="005E018F" w:rsidRPr="0072197F">
        <w:rPr>
          <w:rFonts w:ascii="Cambria Math" w:eastAsiaTheme="minorHAnsi" w:hAnsi="Cambria Math" w:cs="CMR10"/>
          <w:lang w:eastAsia="en-US"/>
        </w:rPr>
        <w:t>décimal</w:t>
      </w:r>
      <w:r w:rsidRPr="0072197F">
        <w:rPr>
          <w:rFonts w:ascii="Cambria Math" w:eastAsiaTheme="minorHAnsi" w:hAnsi="Cambria Math" w:cs="CMR10"/>
          <w:lang w:eastAsia="en-US"/>
        </w:rPr>
        <w:t xml:space="preserve"> ? </w:t>
      </w:r>
      <w:r w:rsidR="005E018F" w:rsidRPr="0072197F">
        <w:rPr>
          <w:rFonts w:ascii="Cambria Math" w:eastAsiaTheme="minorHAnsi" w:hAnsi="Cambria Math" w:cs="CMR10"/>
          <w:lang w:eastAsia="en-US"/>
        </w:rPr>
        <w:t>Est-il</w:t>
      </w:r>
      <w:r w:rsidRPr="0072197F">
        <w:rPr>
          <w:rFonts w:ascii="Cambria Math" w:eastAsiaTheme="minorHAnsi" w:hAnsi="Cambria Math" w:cs="CMR10"/>
          <w:lang w:eastAsia="en-US"/>
        </w:rPr>
        <w:t xml:space="preserve"> rationnel ? </w:t>
      </w:r>
      <w:r w:rsidR="005E018F" w:rsidRPr="0072197F">
        <w:rPr>
          <w:rFonts w:ascii="Cambria Math" w:eastAsiaTheme="minorHAnsi" w:hAnsi="Cambria Math" w:cs="CMR10"/>
          <w:lang w:eastAsia="en-US"/>
        </w:rPr>
        <w:t>Justiﬁer</w:t>
      </w:r>
      <w:r w:rsidRPr="0072197F">
        <w:rPr>
          <w:rFonts w:ascii="Cambria Math" w:eastAsiaTheme="minorHAnsi" w:hAnsi="Cambria Math" w:cs="CMR10"/>
          <w:lang w:eastAsia="en-US"/>
        </w:rPr>
        <w:t>.</w:t>
      </w:r>
      <w:r w:rsidR="00FE6040" w:rsidRPr="0072197F"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4265930</wp:posOffset>
            </wp:positionH>
            <wp:positionV relativeFrom="paragraph">
              <wp:posOffset>-10184765</wp:posOffset>
            </wp:positionV>
            <wp:extent cx="1611630" cy="1715135"/>
            <wp:effectExtent l="0" t="0" r="7620" b="0"/>
            <wp:wrapNone/>
            <wp:docPr id="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241" t="20549" r="29939" b="24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71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42E70" w:rsidRPr="0072197F" w:rsidSect="002062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689" w:rsidRDefault="00C00689" w:rsidP="00BD6F8A">
      <w:r>
        <w:separator/>
      </w:r>
    </w:p>
  </w:endnote>
  <w:endnote w:type="continuationSeparator" w:id="0">
    <w:p w:rsidR="00C00689" w:rsidRDefault="00C00689" w:rsidP="00BD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85" w:rsidRDefault="00F413AF">
    <w:pPr>
      <w:pStyle w:val="Pieddepage"/>
    </w:pPr>
    <w:r>
      <w:rPr>
        <w:noProof/>
      </w:rPr>
      <w:pict>
        <v:group id="_x0000_s3082" style="position:absolute;margin-left:0;margin-top:0;width:611.15pt;height:15pt;z-index:251665408;mso-width-percent:1000;mso-position-horizontal:center;mso-position-horizontal-relative:page;mso-position-vertical:center;mso-position-vertical-relative:bottom-margin-area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3083" type="#_x0000_t202" style="position:absolute;left:10803;top:14982;width:659;height:288" filled="f" strokecolor="black [3213]">
            <v:textbox style="mso-next-textbox:#_x0000_s3083" inset="0,0,0,0">
              <w:txbxContent>
                <w:p w:rsidR="00596C85" w:rsidRPr="00B51DCC" w:rsidRDefault="00F413AF" w:rsidP="00596C85">
                  <w:pPr>
                    <w:jc w:val="center"/>
                  </w:pPr>
                  <w:fldSimple w:instr=" PAGE    \* MERGEFORMAT ">
                    <w:r w:rsidR="0072197F">
                      <w:rPr>
                        <w:noProof/>
                      </w:rPr>
                      <w:t>2</w:t>
                    </w:r>
                  </w:fldSimple>
                </w:p>
              </w:txbxContent>
            </v:textbox>
          </v:shape>
          <v:group id="_x0000_s3084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3085" type="#_x0000_t34" style="position:absolute;left:-8;top:14978;width:1260;height:230;flip:y" o:connectortype="elbow" adj=",1024457,257" strokecolor="black [3213]"/>
            <v:shape id="_x0000_s3086" type="#_x0000_t34" style="position:absolute;left:1252;top:14978;width:10995;height:230;rotation:180" o:connectortype="elbow" adj="20904,-1024457,-24046" strokecolor="black [3213]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689" w:rsidRDefault="00C00689" w:rsidP="00BD6F8A">
      <w:r>
        <w:separator/>
      </w:r>
    </w:p>
  </w:footnote>
  <w:footnote w:type="continuationSeparator" w:id="0">
    <w:p w:rsidR="00C00689" w:rsidRDefault="00C00689" w:rsidP="00BD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29" w:rsidRDefault="00F413AF">
    <w:pPr>
      <w:pStyle w:val="En-tte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613702" o:spid="_x0000_s3080" type="#_x0000_t136" style="position:absolute;margin-left:0;margin-top:0;width:532.9pt;height:106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delmonem Jalloul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29" w:rsidRPr="00934687" w:rsidRDefault="00F413AF" w:rsidP="00635485">
    <w:pPr>
      <w:autoSpaceDE w:val="0"/>
      <w:autoSpaceDN w:val="0"/>
      <w:adjustRightInd w:val="0"/>
      <w:rPr>
        <w:rFonts w:ascii="Arial" w:hAnsi="Arial" w:cs="Arial"/>
        <w:color w:val="0000FF"/>
        <w:u w:val="single"/>
      </w:rPr>
    </w:pPr>
    <w:r w:rsidRPr="00F413AF">
      <w:rPr>
        <w:noProof/>
        <w:u w:val="single"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613703" o:spid="_x0000_s3081" type="#_x0000_t136" style="position:absolute;margin-left:0;margin-top:0;width:532.9pt;height:106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delmonem Jallouli"/>
          <w10:wrap anchorx="margin" anchory="margin"/>
        </v:shape>
      </w:pict>
    </w:r>
    <w:r w:rsidR="00C91D29" w:rsidRPr="00934687">
      <w:rPr>
        <w:rFonts w:ascii="Arial" w:hAnsi="Arial" w:cs="Arial"/>
        <w:u w:val="single"/>
      </w:rPr>
      <w:t xml:space="preserve">Abdelmonem Jallouli               </w:t>
    </w:r>
    <w:r w:rsidR="00BC1E4F">
      <w:rPr>
        <w:rFonts w:ascii="Arial" w:hAnsi="Arial" w:cs="Arial"/>
        <w:u w:val="single"/>
      </w:rPr>
      <w:t xml:space="preserve">           </w:t>
    </w:r>
    <w:r w:rsidR="00934687" w:rsidRPr="00BC1E4F">
      <w:rPr>
        <w:rFonts w:ascii="Cambria Math" w:hAnsi="Cambria Math" w:cs="Andalus"/>
        <w:i/>
        <w:iCs/>
        <w:sz w:val="32"/>
        <w:szCs w:val="32"/>
        <w:u w:val="single"/>
      </w:rPr>
      <w:t xml:space="preserve">Série N° </w:t>
    </w:r>
    <w:r w:rsidR="00635485">
      <w:rPr>
        <w:rFonts w:ascii="Cambria Math" w:hAnsi="Cambria Math" w:cs="Andalus"/>
        <w:i/>
        <w:iCs/>
        <w:sz w:val="32"/>
        <w:szCs w:val="32"/>
        <w:u w:val="single"/>
      </w:rPr>
      <w:t>1</w:t>
    </w:r>
    <w:r w:rsidR="00742E70" w:rsidRPr="00742E70">
      <w:rPr>
        <w:rFonts w:ascii="Arial" w:hAnsi="Arial" w:cs="Arial"/>
        <w:u w:val="single"/>
      </w:rPr>
      <w:t xml:space="preserve">                 </w:t>
    </w:r>
    <w:r w:rsidR="00C91D29" w:rsidRPr="00742E70">
      <w:rPr>
        <w:rFonts w:ascii="Arial" w:hAnsi="Arial" w:cs="Arial"/>
        <w:u w:val="single"/>
      </w:rPr>
      <w:t xml:space="preserve">                </w:t>
    </w:r>
    <w:r w:rsidR="00635485">
      <w:rPr>
        <w:rFonts w:ascii="Arial" w:hAnsi="Arial" w:cs="Arial"/>
        <w:u w:val="single"/>
      </w:rPr>
      <w:t>Première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29" w:rsidRDefault="00F413AF">
    <w:pPr>
      <w:pStyle w:val="En-tte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613701" o:spid="_x0000_s3079" type="#_x0000_t136" style="position:absolute;margin-left:0;margin-top:0;width:532.9pt;height:106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delmonem Jalloul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1C3"/>
    <w:multiLevelType w:val="hybridMultilevel"/>
    <w:tmpl w:val="FE7464B0"/>
    <w:lvl w:ilvl="0" w:tplc="436CD52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C87A2A"/>
    <w:multiLevelType w:val="hybridMultilevel"/>
    <w:tmpl w:val="C1381E0C"/>
    <w:lvl w:ilvl="0" w:tplc="FC780D92">
      <w:start w:val="1"/>
      <w:numFmt w:val="decimal"/>
      <w:lvlText w:val="%1)"/>
      <w:lvlJc w:val="left"/>
      <w:pPr>
        <w:ind w:left="360" w:hanging="360"/>
      </w:pPr>
      <w:rPr>
        <w:rFonts w:ascii="Cambria Math" w:eastAsia="Times New Roman" w:hAnsi="Cambria Math" w:cs="Arial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3A080B85"/>
    <w:multiLevelType w:val="hybridMultilevel"/>
    <w:tmpl w:val="15328382"/>
    <w:lvl w:ilvl="0" w:tplc="040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41493F99"/>
    <w:multiLevelType w:val="hybridMultilevel"/>
    <w:tmpl w:val="16CAB56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0661B7"/>
    <w:multiLevelType w:val="hybridMultilevel"/>
    <w:tmpl w:val="3B662AB2"/>
    <w:lvl w:ilvl="0" w:tplc="778C9E1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7A6F5D"/>
    <w:multiLevelType w:val="hybridMultilevel"/>
    <w:tmpl w:val="CB8670C8"/>
    <w:lvl w:ilvl="0" w:tplc="FAB46A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76517F"/>
    <w:multiLevelType w:val="multilevel"/>
    <w:tmpl w:val="CA3C0374"/>
    <w:lvl w:ilvl="0">
      <w:start w:val="1"/>
      <w:numFmt w:val="decimal"/>
      <w:pStyle w:val="Titre4"/>
      <w:lvlText w:val="Exercice %1"/>
      <w:lvlJc w:val="left"/>
      <w:pPr>
        <w:tabs>
          <w:tab w:val="num" w:pos="1440"/>
        </w:tabs>
        <w:ind w:left="360" w:hanging="360"/>
      </w:pPr>
      <w:rPr>
        <w:rFonts w:hint="default"/>
        <w:b/>
        <w:i w:val="0"/>
        <w:sz w:val="24"/>
        <w:u w:val="singl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07419BE"/>
    <w:multiLevelType w:val="hybridMultilevel"/>
    <w:tmpl w:val="6CDA49D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CD6578"/>
    <w:multiLevelType w:val="hybridMultilevel"/>
    <w:tmpl w:val="B0DA12A2"/>
    <w:lvl w:ilvl="0" w:tplc="16EA756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FD3725"/>
    <w:multiLevelType w:val="hybridMultilevel"/>
    <w:tmpl w:val="E9BA259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3E4F90"/>
    <w:multiLevelType w:val="hybridMultilevel"/>
    <w:tmpl w:val="D020F95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3"/>
      <o:rules v:ext="edit">
        <o:r id="V:Rule3" type="connector" idref="#_x0000_s3085"/>
        <o:r id="V:Rule4" type="connector" idref="#_x0000_s308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D6F8A"/>
    <w:rsid w:val="000E089D"/>
    <w:rsid w:val="00103713"/>
    <w:rsid w:val="00196026"/>
    <w:rsid w:val="001B190C"/>
    <w:rsid w:val="001F132E"/>
    <w:rsid w:val="00206201"/>
    <w:rsid w:val="002474E9"/>
    <w:rsid w:val="002608C1"/>
    <w:rsid w:val="00277ED3"/>
    <w:rsid w:val="002C701F"/>
    <w:rsid w:val="003273EC"/>
    <w:rsid w:val="003B3CB9"/>
    <w:rsid w:val="00404188"/>
    <w:rsid w:val="0042522B"/>
    <w:rsid w:val="0043262D"/>
    <w:rsid w:val="0044019E"/>
    <w:rsid w:val="00475179"/>
    <w:rsid w:val="004E47FF"/>
    <w:rsid w:val="005250A1"/>
    <w:rsid w:val="00551B99"/>
    <w:rsid w:val="00596C85"/>
    <w:rsid w:val="005C390A"/>
    <w:rsid w:val="005D40EA"/>
    <w:rsid w:val="005E018F"/>
    <w:rsid w:val="00624AB5"/>
    <w:rsid w:val="00635485"/>
    <w:rsid w:val="0066263A"/>
    <w:rsid w:val="006C0BD3"/>
    <w:rsid w:val="00703EB9"/>
    <w:rsid w:val="0072197F"/>
    <w:rsid w:val="00742E70"/>
    <w:rsid w:val="00755440"/>
    <w:rsid w:val="00762BC0"/>
    <w:rsid w:val="0078231C"/>
    <w:rsid w:val="00837D90"/>
    <w:rsid w:val="008B6919"/>
    <w:rsid w:val="008D6A07"/>
    <w:rsid w:val="009042D5"/>
    <w:rsid w:val="00904809"/>
    <w:rsid w:val="009168E4"/>
    <w:rsid w:val="00934687"/>
    <w:rsid w:val="00982144"/>
    <w:rsid w:val="00991679"/>
    <w:rsid w:val="00992101"/>
    <w:rsid w:val="00A71C87"/>
    <w:rsid w:val="00A71D08"/>
    <w:rsid w:val="00A92127"/>
    <w:rsid w:val="00A96317"/>
    <w:rsid w:val="00AE0C51"/>
    <w:rsid w:val="00AF1C0E"/>
    <w:rsid w:val="00B46409"/>
    <w:rsid w:val="00BC1E4F"/>
    <w:rsid w:val="00BD6F8A"/>
    <w:rsid w:val="00BF4470"/>
    <w:rsid w:val="00C00689"/>
    <w:rsid w:val="00C12583"/>
    <w:rsid w:val="00C14B32"/>
    <w:rsid w:val="00C91D29"/>
    <w:rsid w:val="00CB39D4"/>
    <w:rsid w:val="00D251CE"/>
    <w:rsid w:val="00D613B8"/>
    <w:rsid w:val="00D64219"/>
    <w:rsid w:val="00DB6FD7"/>
    <w:rsid w:val="00DD1C85"/>
    <w:rsid w:val="00DE4767"/>
    <w:rsid w:val="00E13B94"/>
    <w:rsid w:val="00E54987"/>
    <w:rsid w:val="00E7407B"/>
    <w:rsid w:val="00E75F72"/>
    <w:rsid w:val="00E812A5"/>
    <w:rsid w:val="00EA1BDF"/>
    <w:rsid w:val="00ED2EBF"/>
    <w:rsid w:val="00F155FB"/>
    <w:rsid w:val="00F16F2B"/>
    <w:rsid w:val="00F413AF"/>
    <w:rsid w:val="00F53C73"/>
    <w:rsid w:val="00F842B6"/>
    <w:rsid w:val="00F96E98"/>
    <w:rsid w:val="00FE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49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44019E"/>
    <w:pPr>
      <w:keepNext/>
      <w:autoSpaceDE w:val="0"/>
      <w:autoSpaceDN w:val="0"/>
      <w:adjustRightInd w:val="0"/>
      <w:ind w:left="420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qFormat/>
    <w:rsid w:val="00635485"/>
    <w:pPr>
      <w:keepNext/>
      <w:numPr>
        <w:numId w:val="6"/>
      </w:numPr>
      <w:tabs>
        <w:tab w:val="num" w:pos="1582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6F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F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D6F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D6F8A"/>
  </w:style>
  <w:style w:type="paragraph" w:styleId="Pieddepage">
    <w:name w:val="footer"/>
    <w:basedOn w:val="Normal"/>
    <w:link w:val="PieddepageCar"/>
    <w:uiPriority w:val="99"/>
    <w:unhideWhenUsed/>
    <w:rsid w:val="00BD6F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6F8A"/>
  </w:style>
  <w:style w:type="character" w:styleId="Textedelespacerserv">
    <w:name w:val="Placeholder Text"/>
    <w:basedOn w:val="Policepardfaut"/>
    <w:uiPriority w:val="99"/>
    <w:semiHidden/>
    <w:rsid w:val="0078231C"/>
    <w:rPr>
      <w:color w:val="808080"/>
    </w:rPr>
  </w:style>
  <w:style w:type="paragraph" w:styleId="Paragraphedeliste">
    <w:name w:val="List Paragraph"/>
    <w:basedOn w:val="Normal"/>
    <w:uiPriority w:val="34"/>
    <w:qFormat/>
    <w:rsid w:val="00CB39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E7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">
    <w:name w:val="Light Grid"/>
    <w:basedOn w:val="TableauNormal"/>
    <w:uiPriority w:val="62"/>
    <w:rsid w:val="00E75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itre3Car">
    <w:name w:val="Titre 3 Car"/>
    <w:basedOn w:val="Policepardfaut"/>
    <w:link w:val="Titre3"/>
    <w:rsid w:val="0044019E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54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customStyle="1" w:styleId="Default">
    <w:name w:val="Default"/>
    <w:rsid w:val="00934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aths">
    <w:name w:val="Maths"/>
    <w:basedOn w:val="Policepardfaut"/>
    <w:rsid w:val="00A71C87"/>
    <w:rPr>
      <w:i/>
      <w:noProof/>
      <w:color w:val="0000FF"/>
    </w:rPr>
  </w:style>
  <w:style w:type="character" w:customStyle="1" w:styleId="Titre4Car">
    <w:name w:val="Titre 4 Car"/>
    <w:basedOn w:val="Policepardfaut"/>
    <w:link w:val="Titre4"/>
    <w:rsid w:val="0063548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2019-09-12T21:13:00Z</cp:lastPrinted>
  <dcterms:created xsi:type="dcterms:W3CDTF">2020-09-26T05:14:00Z</dcterms:created>
  <dcterms:modified xsi:type="dcterms:W3CDTF">2020-10-03T20:56:00Z</dcterms:modified>
</cp:coreProperties>
</file>